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93B4B" w14:textId="77777777" w:rsidR="00806034" w:rsidRDefault="00806034" w:rsidP="00F80AA9">
      <w:pPr>
        <w:spacing w:after="0" w:line="240" w:lineRule="auto"/>
        <w:jc w:val="center"/>
        <w:rPr>
          <w:rFonts w:ascii="Times New Roman" w:hAnsi="Times New Roman" w:cs="Times New Roman"/>
          <w:b/>
          <w:sz w:val="28"/>
          <w:szCs w:val="28"/>
        </w:rPr>
      </w:pPr>
      <w:r w:rsidRPr="0081211D">
        <w:rPr>
          <w:rFonts w:ascii="Times New Roman" w:hAnsi="Times New Roman" w:cs="Times New Roman"/>
          <w:b/>
          <w:sz w:val="28"/>
          <w:szCs w:val="28"/>
        </w:rPr>
        <w:t>MINUTES</w:t>
      </w:r>
    </w:p>
    <w:p w14:paraId="4E14754D" w14:textId="77777777" w:rsidR="004D0F50" w:rsidRDefault="004D0F50" w:rsidP="00BE38FD">
      <w:pPr>
        <w:spacing w:after="0" w:line="240" w:lineRule="auto"/>
        <w:jc w:val="center"/>
        <w:rPr>
          <w:rFonts w:ascii="Times New Roman" w:hAnsi="Times New Roman" w:cs="Times New Roman"/>
          <w:b/>
          <w:sz w:val="28"/>
          <w:szCs w:val="28"/>
        </w:rPr>
      </w:pPr>
    </w:p>
    <w:p w14:paraId="01E4E8A3" w14:textId="77777777" w:rsidR="004D0F50" w:rsidRPr="0081211D" w:rsidRDefault="004D0F50" w:rsidP="00BE38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KENTUCKIANA REGIONAL PLANNING AND DEVELOPMENT AGENCY</w:t>
      </w:r>
      <w:r w:rsidR="00B64651">
        <w:rPr>
          <w:rFonts w:ascii="Times New Roman" w:hAnsi="Times New Roman" w:cs="Times New Roman"/>
          <w:b/>
          <w:sz w:val="28"/>
          <w:szCs w:val="28"/>
        </w:rPr>
        <w:t xml:space="preserve"> (KIPDA)</w:t>
      </w:r>
    </w:p>
    <w:p w14:paraId="45BD6AA4" w14:textId="77777777" w:rsidR="00806034" w:rsidRPr="0081211D" w:rsidRDefault="00806034" w:rsidP="00806034">
      <w:pPr>
        <w:spacing w:after="0" w:line="240" w:lineRule="auto"/>
        <w:jc w:val="center"/>
        <w:rPr>
          <w:rFonts w:ascii="Times New Roman" w:hAnsi="Times New Roman" w:cs="Times New Roman"/>
          <w:b/>
          <w:sz w:val="28"/>
          <w:szCs w:val="28"/>
        </w:rPr>
      </w:pPr>
    </w:p>
    <w:p w14:paraId="0EB0DC9E" w14:textId="77777777" w:rsidR="00806034" w:rsidRPr="0081211D" w:rsidRDefault="00806034" w:rsidP="00806034">
      <w:pPr>
        <w:spacing w:after="0" w:line="240" w:lineRule="auto"/>
        <w:jc w:val="center"/>
        <w:rPr>
          <w:rFonts w:ascii="Times New Roman" w:hAnsi="Times New Roman" w:cs="Times New Roman"/>
          <w:b/>
          <w:sz w:val="28"/>
          <w:szCs w:val="28"/>
        </w:rPr>
      </w:pPr>
      <w:r w:rsidRPr="0081211D">
        <w:rPr>
          <w:rFonts w:ascii="Times New Roman" w:hAnsi="Times New Roman" w:cs="Times New Roman"/>
          <w:b/>
          <w:sz w:val="28"/>
          <w:szCs w:val="28"/>
        </w:rPr>
        <w:t>REGIONAL WATER MANAGEMENT COUNCIL</w:t>
      </w:r>
    </w:p>
    <w:p w14:paraId="320C4502" w14:textId="77777777" w:rsidR="00806034" w:rsidRPr="0081211D" w:rsidRDefault="00806034" w:rsidP="00806034">
      <w:pPr>
        <w:spacing w:after="0" w:line="240" w:lineRule="auto"/>
        <w:jc w:val="center"/>
        <w:rPr>
          <w:rFonts w:ascii="Times New Roman" w:hAnsi="Times New Roman" w:cs="Times New Roman"/>
          <w:b/>
          <w:sz w:val="28"/>
          <w:szCs w:val="28"/>
        </w:rPr>
      </w:pPr>
    </w:p>
    <w:p w14:paraId="75143E58" w14:textId="77777777" w:rsidR="00E53366" w:rsidRDefault="00E53366" w:rsidP="00E533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MEETING CONDUCTED THROUGH ZOOM </w:t>
      </w:r>
    </w:p>
    <w:p w14:paraId="24A8A65D" w14:textId="77777777" w:rsidR="00E53366" w:rsidRDefault="00E53366" w:rsidP="00E533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AND STREAMED ON THE AGENCY’S YOUTUBE PAGE</w:t>
      </w:r>
    </w:p>
    <w:p w14:paraId="61809A42" w14:textId="77777777" w:rsidR="00E53366" w:rsidRDefault="00E53366" w:rsidP="00C37E4F">
      <w:pPr>
        <w:spacing w:after="0" w:line="240" w:lineRule="auto"/>
        <w:jc w:val="center"/>
        <w:rPr>
          <w:rFonts w:ascii="Times New Roman" w:hAnsi="Times New Roman" w:cs="Times New Roman"/>
          <w:b/>
          <w:sz w:val="28"/>
          <w:szCs w:val="28"/>
        </w:rPr>
      </w:pPr>
    </w:p>
    <w:p w14:paraId="29822F5B" w14:textId="5D953408" w:rsidR="00806034" w:rsidRPr="00C37E4F" w:rsidRDefault="001C1049" w:rsidP="00C37E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January</w:t>
      </w:r>
      <w:r w:rsidR="00BA37E2">
        <w:rPr>
          <w:rFonts w:ascii="Times New Roman" w:hAnsi="Times New Roman" w:cs="Times New Roman"/>
          <w:b/>
          <w:sz w:val="28"/>
          <w:szCs w:val="28"/>
        </w:rPr>
        <w:t xml:space="preserve"> </w:t>
      </w:r>
      <w:r w:rsidR="00970640">
        <w:rPr>
          <w:rFonts w:ascii="Times New Roman" w:hAnsi="Times New Roman" w:cs="Times New Roman"/>
          <w:b/>
          <w:sz w:val="28"/>
          <w:szCs w:val="28"/>
        </w:rPr>
        <w:t>1</w:t>
      </w:r>
      <w:r>
        <w:rPr>
          <w:rFonts w:ascii="Times New Roman" w:hAnsi="Times New Roman" w:cs="Times New Roman"/>
          <w:b/>
          <w:sz w:val="28"/>
          <w:szCs w:val="28"/>
        </w:rPr>
        <w:t>2</w:t>
      </w:r>
      <w:r w:rsidR="0046456F">
        <w:rPr>
          <w:rFonts w:ascii="Times New Roman" w:hAnsi="Times New Roman" w:cs="Times New Roman"/>
          <w:b/>
          <w:sz w:val="28"/>
          <w:szCs w:val="28"/>
        </w:rPr>
        <w:t>, 20</w:t>
      </w:r>
      <w:r w:rsidR="00970640">
        <w:rPr>
          <w:rFonts w:ascii="Times New Roman" w:hAnsi="Times New Roman" w:cs="Times New Roman"/>
          <w:b/>
          <w:sz w:val="28"/>
          <w:szCs w:val="28"/>
        </w:rPr>
        <w:t>2</w:t>
      </w:r>
      <w:r>
        <w:rPr>
          <w:rFonts w:ascii="Times New Roman" w:hAnsi="Times New Roman" w:cs="Times New Roman"/>
          <w:b/>
          <w:sz w:val="28"/>
          <w:szCs w:val="28"/>
        </w:rPr>
        <w:t>1</w:t>
      </w:r>
    </w:p>
    <w:p w14:paraId="0ECCE667" w14:textId="77777777" w:rsidR="00A42812" w:rsidRPr="009D63C6" w:rsidRDefault="00A42812" w:rsidP="00E723CC">
      <w:pPr>
        <w:spacing w:after="0" w:line="240" w:lineRule="auto"/>
        <w:rPr>
          <w:rFonts w:ascii="Times New Roman" w:hAnsi="Times New Roman" w:cs="Times New Roman"/>
          <w:sz w:val="28"/>
          <w:szCs w:val="28"/>
        </w:rPr>
      </w:pPr>
    </w:p>
    <w:p w14:paraId="23CA82A3" w14:textId="47FD8829" w:rsidR="00806034" w:rsidRPr="009D63C6" w:rsidRDefault="00806034" w:rsidP="00806034">
      <w:pPr>
        <w:spacing w:after="0" w:line="240" w:lineRule="auto"/>
        <w:jc w:val="both"/>
        <w:rPr>
          <w:rFonts w:ascii="Times New Roman" w:hAnsi="Times New Roman" w:cs="Times New Roman"/>
          <w:sz w:val="28"/>
          <w:szCs w:val="28"/>
        </w:rPr>
      </w:pPr>
      <w:r w:rsidRPr="009D63C6">
        <w:rPr>
          <w:rFonts w:ascii="Times New Roman" w:hAnsi="Times New Roman" w:cs="Times New Roman"/>
          <w:sz w:val="28"/>
          <w:szCs w:val="28"/>
        </w:rPr>
        <w:tab/>
        <w:t>The Regional Water Management Council</w:t>
      </w:r>
      <w:r w:rsidR="004D0F50">
        <w:rPr>
          <w:rFonts w:ascii="Times New Roman" w:hAnsi="Times New Roman" w:cs="Times New Roman"/>
          <w:sz w:val="28"/>
          <w:szCs w:val="28"/>
        </w:rPr>
        <w:t xml:space="preserve"> of the </w:t>
      </w:r>
      <w:r w:rsidR="004D0F50" w:rsidRPr="009D63C6">
        <w:rPr>
          <w:rFonts w:ascii="Times New Roman" w:hAnsi="Times New Roman" w:cs="Times New Roman"/>
          <w:sz w:val="28"/>
          <w:szCs w:val="28"/>
        </w:rPr>
        <w:t>K</w:t>
      </w:r>
      <w:r w:rsidR="004D0F50">
        <w:rPr>
          <w:rFonts w:ascii="Times New Roman" w:hAnsi="Times New Roman" w:cs="Times New Roman"/>
          <w:sz w:val="28"/>
          <w:szCs w:val="28"/>
        </w:rPr>
        <w:t xml:space="preserve">entuckiana Regional </w:t>
      </w:r>
      <w:r w:rsidR="004D0F50" w:rsidRPr="009D63C6">
        <w:rPr>
          <w:rFonts w:ascii="Times New Roman" w:hAnsi="Times New Roman" w:cs="Times New Roman"/>
          <w:sz w:val="28"/>
          <w:szCs w:val="28"/>
        </w:rPr>
        <w:t>P</w:t>
      </w:r>
      <w:r w:rsidR="004D0F50">
        <w:rPr>
          <w:rFonts w:ascii="Times New Roman" w:hAnsi="Times New Roman" w:cs="Times New Roman"/>
          <w:sz w:val="28"/>
          <w:szCs w:val="28"/>
        </w:rPr>
        <w:t xml:space="preserve">lanning </w:t>
      </w:r>
      <w:r w:rsidR="004D0F50" w:rsidRPr="009D63C6">
        <w:rPr>
          <w:rFonts w:ascii="Times New Roman" w:hAnsi="Times New Roman" w:cs="Times New Roman"/>
          <w:sz w:val="28"/>
          <w:szCs w:val="28"/>
        </w:rPr>
        <w:t>D</w:t>
      </w:r>
      <w:r w:rsidR="004D0F50">
        <w:rPr>
          <w:rFonts w:ascii="Times New Roman" w:hAnsi="Times New Roman" w:cs="Times New Roman"/>
          <w:sz w:val="28"/>
          <w:szCs w:val="28"/>
        </w:rPr>
        <w:t xml:space="preserve">evelopment </w:t>
      </w:r>
      <w:r w:rsidR="004D0F50" w:rsidRPr="009D63C6">
        <w:rPr>
          <w:rFonts w:ascii="Times New Roman" w:hAnsi="Times New Roman" w:cs="Times New Roman"/>
          <w:sz w:val="28"/>
          <w:szCs w:val="28"/>
        </w:rPr>
        <w:t>A</w:t>
      </w:r>
      <w:r w:rsidR="004D0F50">
        <w:rPr>
          <w:rFonts w:ascii="Times New Roman" w:hAnsi="Times New Roman" w:cs="Times New Roman"/>
          <w:sz w:val="28"/>
          <w:szCs w:val="28"/>
        </w:rPr>
        <w:t xml:space="preserve">gency </w:t>
      </w:r>
      <w:r w:rsidRPr="009D63C6">
        <w:rPr>
          <w:rFonts w:ascii="Times New Roman" w:hAnsi="Times New Roman" w:cs="Times New Roman"/>
          <w:sz w:val="28"/>
          <w:szCs w:val="28"/>
        </w:rPr>
        <w:t xml:space="preserve">met at 1:30 p.m. on </w:t>
      </w:r>
      <w:r w:rsidR="001C1049">
        <w:rPr>
          <w:rFonts w:ascii="Times New Roman" w:hAnsi="Times New Roman" w:cs="Times New Roman"/>
          <w:sz w:val="28"/>
          <w:szCs w:val="28"/>
        </w:rPr>
        <w:t>January</w:t>
      </w:r>
      <w:r w:rsidR="00BA37E2">
        <w:rPr>
          <w:rFonts w:ascii="Times New Roman" w:hAnsi="Times New Roman" w:cs="Times New Roman"/>
          <w:sz w:val="28"/>
          <w:szCs w:val="28"/>
        </w:rPr>
        <w:t xml:space="preserve"> </w:t>
      </w:r>
      <w:r w:rsidR="00970640">
        <w:rPr>
          <w:rFonts w:ascii="Times New Roman" w:hAnsi="Times New Roman" w:cs="Times New Roman"/>
          <w:sz w:val="28"/>
          <w:szCs w:val="28"/>
        </w:rPr>
        <w:t>1</w:t>
      </w:r>
      <w:r w:rsidR="001C1049">
        <w:rPr>
          <w:rFonts w:ascii="Times New Roman" w:hAnsi="Times New Roman" w:cs="Times New Roman"/>
          <w:sz w:val="28"/>
          <w:szCs w:val="28"/>
        </w:rPr>
        <w:t>2</w:t>
      </w:r>
      <w:r w:rsidR="00323F29">
        <w:rPr>
          <w:rFonts w:ascii="Times New Roman" w:hAnsi="Times New Roman" w:cs="Times New Roman"/>
          <w:sz w:val="28"/>
          <w:szCs w:val="28"/>
        </w:rPr>
        <w:t>, 20</w:t>
      </w:r>
      <w:r w:rsidR="00970640">
        <w:rPr>
          <w:rFonts w:ascii="Times New Roman" w:hAnsi="Times New Roman" w:cs="Times New Roman"/>
          <w:sz w:val="28"/>
          <w:szCs w:val="28"/>
        </w:rPr>
        <w:t>2</w:t>
      </w:r>
      <w:r w:rsidR="001C1049">
        <w:rPr>
          <w:rFonts w:ascii="Times New Roman" w:hAnsi="Times New Roman" w:cs="Times New Roman"/>
          <w:sz w:val="28"/>
          <w:szCs w:val="28"/>
        </w:rPr>
        <w:t>1</w:t>
      </w:r>
      <w:r w:rsidR="00D070A7">
        <w:rPr>
          <w:rFonts w:ascii="Times New Roman" w:hAnsi="Times New Roman" w:cs="Times New Roman"/>
          <w:sz w:val="28"/>
          <w:szCs w:val="28"/>
        </w:rPr>
        <w:t xml:space="preserve"> via Zoom and the meeting was streamed on the agency’s YouTube page</w:t>
      </w:r>
      <w:r w:rsidRPr="009D63C6">
        <w:rPr>
          <w:rFonts w:ascii="Times New Roman" w:hAnsi="Times New Roman" w:cs="Times New Roman"/>
          <w:sz w:val="28"/>
          <w:szCs w:val="28"/>
        </w:rPr>
        <w:t>.  Members in attendance were:</w:t>
      </w:r>
    </w:p>
    <w:p w14:paraId="2B027CF0" w14:textId="77777777" w:rsidR="00806034" w:rsidRPr="009D63C6" w:rsidRDefault="00806034" w:rsidP="00806034">
      <w:pPr>
        <w:spacing w:after="0" w:line="240" w:lineRule="auto"/>
        <w:jc w:val="both"/>
        <w:rPr>
          <w:rFonts w:ascii="Times New Roman" w:hAnsi="Times New Roman" w:cs="Times New Roman"/>
          <w:sz w:val="28"/>
          <w:szCs w:val="28"/>
        </w:rPr>
      </w:pPr>
    </w:p>
    <w:p w14:paraId="0A08DCA0" w14:textId="77777777"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Russ Rose, Chairman, Oldham County Water District, Oldham County, Kentucky</w:t>
      </w:r>
    </w:p>
    <w:p w14:paraId="1104AE36" w14:textId="77777777"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Scot Treece, LaGrange Utilities, Oldham County, Kentucky</w:t>
      </w:r>
    </w:p>
    <w:p w14:paraId="7B9BF70D" w14:textId="77777777"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Wesley Sydnor, Louisville Metro Sewer District, Jefferson County, Kentucky</w:t>
      </w:r>
    </w:p>
    <w:p w14:paraId="296198B9" w14:textId="77777777"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Keith Griffee, County Finance Officer, Bullitt County, Kentucky</w:t>
      </w:r>
    </w:p>
    <w:p w14:paraId="202CB35F" w14:textId="77777777" w:rsidR="00EB0171" w:rsidRDefault="00EB0171" w:rsidP="00EB0171">
      <w:pPr>
        <w:spacing w:after="0" w:line="240" w:lineRule="auto"/>
        <w:ind w:left="180" w:hanging="180"/>
        <w:jc w:val="both"/>
        <w:rPr>
          <w:rFonts w:ascii="Times New Roman" w:hAnsi="Times New Roman" w:cs="Times New Roman"/>
          <w:sz w:val="28"/>
          <w:szCs w:val="28"/>
        </w:rPr>
      </w:pPr>
      <w:r>
        <w:rPr>
          <w:rFonts w:ascii="Times New Roman" w:hAnsi="Times New Roman" w:cs="Times New Roman"/>
          <w:sz w:val="28"/>
          <w:szCs w:val="28"/>
        </w:rPr>
        <w:t>Jerry Kennedy, Bullitt County Sanitation District, Bullitt County, Kentucky</w:t>
      </w:r>
    </w:p>
    <w:p w14:paraId="6DEA05E5" w14:textId="77777777" w:rsidR="00EB0171" w:rsidRDefault="00EB0171" w:rsidP="00EB0171">
      <w:pPr>
        <w:spacing w:after="0" w:line="240" w:lineRule="auto"/>
        <w:ind w:left="180" w:hanging="180"/>
        <w:jc w:val="both"/>
        <w:rPr>
          <w:rFonts w:ascii="Times New Roman" w:hAnsi="Times New Roman" w:cs="Times New Roman"/>
          <w:sz w:val="28"/>
          <w:szCs w:val="28"/>
        </w:rPr>
      </w:pPr>
      <w:r>
        <w:rPr>
          <w:rFonts w:ascii="Times New Roman" w:hAnsi="Times New Roman" w:cs="Times New Roman"/>
          <w:sz w:val="28"/>
          <w:szCs w:val="28"/>
        </w:rPr>
        <w:t>Jim Grunow, Louisville Water Company, Jefferson County, Kentucky</w:t>
      </w:r>
    </w:p>
    <w:p w14:paraId="45F11FD9" w14:textId="77777777"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Stephanie Laughlin, Louisville Metro Sewer District, Jefferson County, Kentucky</w:t>
      </w:r>
    </w:p>
    <w:p w14:paraId="4E5F92D6" w14:textId="77777777"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Tom Doyle, Shelbyville Municipal Water &amp; Sewer Commission, Shelby County, Kentucky</w:t>
      </w:r>
    </w:p>
    <w:p w14:paraId="4390EEC3" w14:textId="38C9553E"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Pete Hedges, North Shelby Water Co. &amp; U.S. 60 Water District, Shelby County, Kentucky</w:t>
      </w:r>
    </w:p>
    <w:p w14:paraId="1ED807B0" w14:textId="0209E26E"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Keith Morris, Henry County Water District #2, Henry County, Kentucky</w:t>
      </w:r>
    </w:p>
    <w:p w14:paraId="50404A09" w14:textId="5BFD07F0"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Joey Bramblett, New Castle Water &amp; Sewer, Henry County, Kentucky</w:t>
      </w:r>
    </w:p>
    <w:p w14:paraId="1526761B" w14:textId="2AC2041C" w:rsidR="00EB0171" w:rsidRDefault="00EB0171" w:rsidP="00EB01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Terry Roach, Carrollton Utilities, Henry and Trimble Counties, Kentucky</w:t>
      </w:r>
    </w:p>
    <w:p w14:paraId="23D0E872" w14:textId="57545A94" w:rsidR="00A42812" w:rsidRDefault="00A42812" w:rsidP="00077087">
      <w:pPr>
        <w:spacing w:after="0" w:line="240" w:lineRule="auto"/>
        <w:rPr>
          <w:rFonts w:ascii="Times New Roman" w:hAnsi="Times New Roman" w:cs="Times New Roman"/>
          <w:sz w:val="28"/>
          <w:szCs w:val="28"/>
        </w:rPr>
      </w:pPr>
    </w:p>
    <w:p w14:paraId="18089A58" w14:textId="77777777" w:rsidR="00806034" w:rsidRPr="009D63C6" w:rsidRDefault="00806034" w:rsidP="00077087">
      <w:pPr>
        <w:spacing w:after="0" w:line="240" w:lineRule="auto"/>
        <w:rPr>
          <w:rFonts w:ascii="Times New Roman" w:hAnsi="Times New Roman" w:cs="Times New Roman"/>
          <w:sz w:val="28"/>
          <w:szCs w:val="28"/>
        </w:rPr>
      </w:pPr>
      <w:r w:rsidRPr="009D63C6">
        <w:rPr>
          <w:rFonts w:ascii="Times New Roman" w:hAnsi="Times New Roman" w:cs="Times New Roman"/>
          <w:b/>
          <w:sz w:val="28"/>
          <w:szCs w:val="28"/>
          <w:u w:val="single"/>
        </w:rPr>
        <w:t>OTHERS IN ATTENDANCE</w:t>
      </w:r>
      <w:r w:rsidRPr="009D63C6">
        <w:rPr>
          <w:rFonts w:ascii="Times New Roman" w:hAnsi="Times New Roman" w:cs="Times New Roman"/>
          <w:sz w:val="28"/>
          <w:szCs w:val="28"/>
        </w:rPr>
        <w:tab/>
      </w:r>
      <w:r w:rsidRPr="009D63C6">
        <w:rPr>
          <w:rFonts w:ascii="Times New Roman" w:hAnsi="Times New Roman" w:cs="Times New Roman"/>
          <w:sz w:val="28"/>
          <w:szCs w:val="28"/>
        </w:rPr>
        <w:tab/>
      </w:r>
      <w:r w:rsidRPr="009D63C6">
        <w:rPr>
          <w:rFonts w:ascii="Times New Roman" w:hAnsi="Times New Roman" w:cs="Times New Roman"/>
          <w:sz w:val="28"/>
          <w:szCs w:val="28"/>
        </w:rPr>
        <w:tab/>
      </w:r>
      <w:r w:rsidRPr="009D63C6">
        <w:rPr>
          <w:rFonts w:ascii="Times New Roman" w:hAnsi="Times New Roman" w:cs="Times New Roman"/>
          <w:b/>
          <w:sz w:val="28"/>
          <w:szCs w:val="28"/>
          <w:u w:val="single"/>
        </w:rPr>
        <w:t>REPRESENTING</w:t>
      </w:r>
    </w:p>
    <w:p w14:paraId="1D15E88E" w14:textId="77777777" w:rsidR="00806034" w:rsidRPr="009D63C6" w:rsidRDefault="00806034" w:rsidP="00806034">
      <w:pPr>
        <w:spacing w:after="0" w:line="240" w:lineRule="auto"/>
        <w:jc w:val="both"/>
        <w:rPr>
          <w:rFonts w:ascii="Times New Roman" w:hAnsi="Times New Roman" w:cs="Times New Roman"/>
          <w:sz w:val="28"/>
          <w:szCs w:val="28"/>
        </w:rPr>
      </w:pPr>
    </w:p>
    <w:p w14:paraId="05E5B4FC" w14:textId="002E1C9D" w:rsidR="007374B4" w:rsidRDefault="007374B4"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Jarrett Haley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1CBFC781" w14:textId="198E7922" w:rsidR="00712188" w:rsidRDefault="00712188"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Justin Carter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6EFEC79F" w14:textId="23EE5D1B" w:rsidR="00EB0171" w:rsidRDefault="00EB0171"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Danielle Story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04555A89" w14:textId="1BBAF968" w:rsidR="00806034" w:rsidRDefault="00AE289F" w:rsidP="00806034">
      <w:pPr>
        <w:spacing w:after="0" w:line="240" w:lineRule="auto"/>
        <w:jc w:val="both"/>
        <w:rPr>
          <w:rFonts w:ascii="Times New Roman" w:hAnsi="Times New Roman" w:cs="Times New Roman"/>
          <w:sz w:val="28"/>
          <w:szCs w:val="28"/>
        </w:rPr>
      </w:pPr>
      <w:r w:rsidRPr="00E723CC">
        <w:rPr>
          <w:rFonts w:ascii="Times New Roman" w:hAnsi="Times New Roman" w:cs="Times New Roman"/>
          <w:sz w:val="28"/>
          <w:szCs w:val="28"/>
        </w:rPr>
        <w:t>Rachael Miller</w:t>
      </w:r>
      <w:r w:rsidR="00806034" w:rsidRPr="00E723CC">
        <w:rPr>
          <w:rFonts w:ascii="Times New Roman" w:hAnsi="Times New Roman" w:cs="Times New Roman"/>
          <w:sz w:val="28"/>
          <w:szCs w:val="28"/>
        </w:rPr>
        <w:tab/>
      </w:r>
      <w:r w:rsidR="00806034" w:rsidRPr="00E723CC">
        <w:rPr>
          <w:rFonts w:ascii="Times New Roman" w:hAnsi="Times New Roman" w:cs="Times New Roman"/>
          <w:sz w:val="28"/>
          <w:szCs w:val="28"/>
        </w:rPr>
        <w:tab/>
      </w:r>
      <w:r w:rsidR="00806034" w:rsidRPr="00E723CC">
        <w:rPr>
          <w:rFonts w:ascii="Times New Roman" w:hAnsi="Times New Roman" w:cs="Times New Roman"/>
          <w:sz w:val="28"/>
          <w:szCs w:val="28"/>
        </w:rPr>
        <w:tab/>
      </w:r>
      <w:r w:rsidR="00806034" w:rsidRPr="00E723CC">
        <w:rPr>
          <w:rFonts w:ascii="Times New Roman" w:hAnsi="Times New Roman" w:cs="Times New Roman"/>
          <w:sz w:val="28"/>
          <w:szCs w:val="28"/>
        </w:rPr>
        <w:tab/>
      </w:r>
      <w:r w:rsidR="00806034" w:rsidRPr="00E723CC">
        <w:rPr>
          <w:rFonts w:ascii="Times New Roman" w:hAnsi="Times New Roman" w:cs="Times New Roman"/>
          <w:sz w:val="28"/>
          <w:szCs w:val="28"/>
        </w:rPr>
        <w:tab/>
        <w:t>KIPDA</w:t>
      </w:r>
    </w:p>
    <w:p w14:paraId="415E7B23" w14:textId="3E3B947B" w:rsidR="00EB0171" w:rsidRDefault="00EB0171"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Olivia Ranseen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0EBC1598" w14:textId="2AE4BEDA" w:rsidR="00EB0171" w:rsidRDefault="00EB0171"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Hayden Kandul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247A88A3" w14:textId="3262A29D" w:rsidR="00EB0171" w:rsidRDefault="00EB0171"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Jenna Graham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694FD213" w14:textId="3BE3D5A1" w:rsidR="007374B4" w:rsidRDefault="007374B4"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Adam Forseth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13F057FC" w14:textId="005E626E" w:rsidR="0054392B" w:rsidRDefault="0054392B"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Zach Herzog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KIPDA</w:t>
      </w:r>
    </w:p>
    <w:p w14:paraId="37892AE6" w14:textId="1D3AB46D" w:rsidR="006B3069"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Chris Dent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SynTerra</w:t>
      </w:r>
      <w:proofErr w:type="spellEnd"/>
    </w:p>
    <w:p w14:paraId="702877B6" w14:textId="41821DDF"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Allie Terrell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HomeServe USA</w:t>
      </w:r>
    </w:p>
    <w:p w14:paraId="37C0DC8A" w14:textId="6FB24651"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Sandy Williams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KIA</w:t>
      </w:r>
    </w:p>
    <w:p w14:paraId="25408F4F" w14:textId="42CFB418"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Debbie Landrum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KIA</w:t>
      </w:r>
    </w:p>
    <w:p w14:paraId="353CE3BF" w14:textId="024131B0"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Don Schierer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KIA</w:t>
      </w:r>
    </w:p>
    <w:p w14:paraId="1A1BCC7C" w14:textId="054AD8C9"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Russell Neal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KDOW</w:t>
      </w:r>
    </w:p>
    <w:p w14:paraId="236B5596" w14:textId="5B2D013E"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Jory Becker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KDOW</w:t>
      </w:r>
    </w:p>
    <w:p w14:paraId="68958CAD" w14:textId="7EC372DA"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Becca Trueman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Currys Fork Watershed</w:t>
      </w:r>
    </w:p>
    <w:p w14:paraId="40DCDDBF" w14:textId="31DAFFA2"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Kim Padgett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RCAP</w:t>
      </w:r>
    </w:p>
    <w:p w14:paraId="398DB1B5" w14:textId="57339B87"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Clay Kelly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Strand Associates</w:t>
      </w:r>
    </w:p>
    <w:p w14:paraId="71E26959" w14:textId="31E3ACB7"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Paul Maron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Strand Associates</w:t>
      </w:r>
    </w:p>
    <w:p w14:paraId="0665BCDB" w14:textId="1DC5FE01"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Jim Silliman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Oldham County</w:t>
      </w:r>
    </w:p>
    <w:p w14:paraId="4FAE1D84" w14:textId="0D7DFBF3"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Joe Robinson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City of Bedford</w:t>
      </w:r>
    </w:p>
    <w:p w14:paraId="35375BE4" w14:textId="1ADA063D"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Pat Hargadon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U.S. 60 Water District</w:t>
      </w:r>
    </w:p>
    <w:p w14:paraId="392E1D9D" w14:textId="45093CD2"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Steve Eden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West Shelby Water District</w:t>
      </w:r>
    </w:p>
    <w:p w14:paraId="0E6F20AE" w14:textId="26AD8F66"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Sheryl Chino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HDR Engineering</w:t>
      </w:r>
    </w:p>
    <w:p w14:paraId="6B62FB11" w14:textId="6829111D"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Todd Pollock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Trimble County</w:t>
      </w:r>
    </w:p>
    <w:p w14:paraId="0A828152" w14:textId="1A96B26B"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Curtis Hockenbury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City of Shelbyville</w:t>
      </w:r>
    </w:p>
    <w:p w14:paraId="22476334" w14:textId="4692539E"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Jon Park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Shelby County</w:t>
      </w:r>
    </w:p>
    <w:p w14:paraId="769EAC23" w14:textId="0CD6A8AF" w:rsidR="00EB0171" w:rsidRDefault="00EB0171" w:rsidP="62CF76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Michael </w:t>
      </w:r>
      <w:proofErr w:type="spellStart"/>
      <w:r>
        <w:rPr>
          <w:rFonts w:ascii="Times New Roman" w:hAnsi="Times New Roman" w:cs="Times New Roman"/>
          <w:sz w:val="28"/>
          <w:szCs w:val="28"/>
        </w:rPr>
        <w:t>Fitzner</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Louisville MSD</w:t>
      </w:r>
    </w:p>
    <w:p w14:paraId="1F4EB995" w14:textId="77777777" w:rsidR="00D070A7" w:rsidRDefault="00D070A7" w:rsidP="62CF76F9">
      <w:pPr>
        <w:spacing w:after="0" w:line="240" w:lineRule="auto"/>
        <w:rPr>
          <w:rFonts w:ascii="Times New Roman" w:hAnsi="Times New Roman" w:cs="Times New Roman"/>
          <w:sz w:val="28"/>
          <w:szCs w:val="28"/>
        </w:rPr>
      </w:pPr>
    </w:p>
    <w:p w14:paraId="04F3BF51" w14:textId="75A8CF43" w:rsidR="00806034" w:rsidRPr="00F94508" w:rsidRDefault="00806034" w:rsidP="00F94508">
      <w:pPr>
        <w:spacing w:after="0" w:line="240" w:lineRule="auto"/>
        <w:rPr>
          <w:rFonts w:ascii="Times New Roman" w:hAnsi="Times New Roman" w:cs="Times New Roman"/>
          <w:sz w:val="28"/>
          <w:szCs w:val="28"/>
        </w:rPr>
      </w:pPr>
      <w:r w:rsidRPr="009D63C6">
        <w:rPr>
          <w:rFonts w:ascii="Times New Roman" w:hAnsi="Times New Roman" w:cs="Times New Roman"/>
          <w:b/>
          <w:sz w:val="28"/>
          <w:szCs w:val="28"/>
          <w:u w:val="single"/>
        </w:rPr>
        <w:t>CALL TO ORDER</w:t>
      </w:r>
    </w:p>
    <w:p w14:paraId="15FF39C1" w14:textId="77777777" w:rsidR="00806034" w:rsidRPr="009D63C6" w:rsidRDefault="00806034" w:rsidP="00806034">
      <w:pPr>
        <w:spacing w:after="0" w:line="240" w:lineRule="auto"/>
        <w:jc w:val="both"/>
        <w:rPr>
          <w:rFonts w:ascii="Times New Roman" w:hAnsi="Times New Roman" w:cs="Times New Roman"/>
          <w:b/>
          <w:sz w:val="28"/>
          <w:szCs w:val="28"/>
          <w:u w:val="single"/>
        </w:rPr>
      </w:pPr>
    </w:p>
    <w:p w14:paraId="2559BE6A" w14:textId="40EE0378" w:rsidR="00A42812" w:rsidRDefault="00806034" w:rsidP="00597FE2">
      <w:pPr>
        <w:spacing w:after="0" w:line="240" w:lineRule="auto"/>
        <w:ind w:firstLine="720"/>
        <w:jc w:val="both"/>
        <w:rPr>
          <w:rFonts w:ascii="Times New Roman" w:hAnsi="Times New Roman" w:cs="Times New Roman"/>
          <w:sz w:val="28"/>
          <w:szCs w:val="28"/>
        </w:rPr>
      </w:pPr>
      <w:r w:rsidRPr="009D63C6">
        <w:rPr>
          <w:rFonts w:ascii="Times New Roman" w:hAnsi="Times New Roman" w:cs="Times New Roman"/>
          <w:sz w:val="28"/>
          <w:szCs w:val="28"/>
        </w:rPr>
        <w:t xml:space="preserve">Chairman </w:t>
      </w:r>
      <w:r w:rsidR="00C54060">
        <w:rPr>
          <w:rFonts w:ascii="Times New Roman" w:hAnsi="Times New Roman" w:cs="Times New Roman"/>
          <w:sz w:val="28"/>
          <w:szCs w:val="28"/>
        </w:rPr>
        <w:t>Rose</w:t>
      </w:r>
      <w:r w:rsidRPr="009D63C6">
        <w:rPr>
          <w:rFonts w:ascii="Times New Roman" w:hAnsi="Times New Roman" w:cs="Times New Roman"/>
          <w:sz w:val="28"/>
          <w:szCs w:val="28"/>
        </w:rPr>
        <w:t xml:space="preserve"> called the meeting to order at 1:30 p.m.</w:t>
      </w:r>
    </w:p>
    <w:p w14:paraId="0607DA01" w14:textId="77777777" w:rsidR="00597FE2" w:rsidRPr="00597FE2" w:rsidRDefault="00597FE2" w:rsidP="00597FE2">
      <w:pPr>
        <w:spacing w:after="0" w:line="240" w:lineRule="auto"/>
        <w:ind w:firstLine="720"/>
        <w:jc w:val="both"/>
        <w:rPr>
          <w:rFonts w:ascii="Times New Roman" w:hAnsi="Times New Roman" w:cs="Times New Roman"/>
          <w:sz w:val="28"/>
          <w:szCs w:val="28"/>
        </w:rPr>
      </w:pPr>
    </w:p>
    <w:p w14:paraId="303234C8" w14:textId="77777777" w:rsidR="00806034" w:rsidRPr="009D63C6" w:rsidRDefault="00806034" w:rsidP="00806034">
      <w:pPr>
        <w:spacing w:after="0" w:line="240" w:lineRule="auto"/>
        <w:jc w:val="both"/>
        <w:rPr>
          <w:rFonts w:ascii="Times New Roman" w:hAnsi="Times New Roman" w:cs="Times New Roman"/>
          <w:b/>
          <w:sz w:val="28"/>
          <w:szCs w:val="28"/>
          <w:u w:val="single"/>
        </w:rPr>
      </w:pPr>
      <w:r w:rsidRPr="009D63C6">
        <w:rPr>
          <w:rFonts w:ascii="Times New Roman" w:hAnsi="Times New Roman" w:cs="Times New Roman"/>
          <w:b/>
          <w:sz w:val="28"/>
          <w:szCs w:val="28"/>
          <w:u w:val="single"/>
        </w:rPr>
        <w:t>ROLL CALL</w:t>
      </w:r>
    </w:p>
    <w:p w14:paraId="111FB66C" w14:textId="77777777" w:rsidR="00806034" w:rsidRPr="009D63C6" w:rsidRDefault="00806034" w:rsidP="00806034">
      <w:pPr>
        <w:spacing w:after="0" w:line="240" w:lineRule="auto"/>
        <w:jc w:val="both"/>
        <w:rPr>
          <w:rFonts w:ascii="Times New Roman" w:hAnsi="Times New Roman" w:cs="Times New Roman"/>
          <w:sz w:val="28"/>
          <w:szCs w:val="28"/>
        </w:rPr>
      </w:pPr>
    </w:p>
    <w:p w14:paraId="08A617F1" w14:textId="77777777" w:rsidR="00806034" w:rsidRPr="009D63C6" w:rsidRDefault="00806034" w:rsidP="00806034">
      <w:pPr>
        <w:spacing w:after="0" w:line="240" w:lineRule="auto"/>
        <w:jc w:val="both"/>
        <w:rPr>
          <w:rFonts w:ascii="Times New Roman" w:hAnsi="Times New Roman" w:cs="Times New Roman"/>
          <w:sz w:val="28"/>
          <w:szCs w:val="28"/>
        </w:rPr>
      </w:pPr>
      <w:r w:rsidRPr="009D63C6">
        <w:rPr>
          <w:rFonts w:ascii="Times New Roman" w:hAnsi="Times New Roman" w:cs="Times New Roman"/>
          <w:sz w:val="28"/>
          <w:szCs w:val="28"/>
        </w:rPr>
        <w:tab/>
      </w:r>
      <w:r w:rsidR="002D11E3">
        <w:rPr>
          <w:rFonts w:ascii="Times New Roman" w:hAnsi="Times New Roman" w:cs="Times New Roman"/>
          <w:sz w:val="28"/>
          <w:szCs w:val="28"/>
        </w:rPr>
        <w:t>M</w:t>
      </w:r>
      <w:r w:rsidR="00A157C4">
        <w:rPr>
          <w:rFonts w:ascii="Times New Roman" w:hAnsi="Times New Roman" w:cs="Times New Roman"/>
          <w:sz w:val="28"/>
          <w:szCs w:val="28"/>
        </w:rPr>
        <w:t xml:space="preserve">s. </w:t>
      </w:r>
      <w:r w:rsidR="005740FE">
        <w:rPr>
          <w:rFonts w:ascii="Times New Roman" w:hAnsi="Times New Roman" w:cs="Times New Roman"/>
          <w:sz w:val="28"/>
          <w:szCs w:val="28"/>
        </w:rPr>
        <w:t>Miller</w:t>
      </w:r>
      <w:r w:rsidR="002D11E3">
        <w:rPr>
          <w:rFonts w:ascii="Times New Roman" w:hAnsi="Times New Roman" w:cs="Times New Roman"/>
          <w:sz w:val="28"/>
          <w:szCs w:val="28"/>
        </w:rPr>
        <w:t xml:space="preserve"> </w:t>
      </w:r>
      <w:r w:rsidRPr="009D63C6">
        <w:rPr>
          <w:rFonts w:ascii="Times New Roman" w:hAnsi="Times New Roman" w:cs="Times New Roman"/>
          <w:sz w:val="28"/>
          <w:szCs w:val="28"/>
        </w:rPr>
        <w:t>called roll.  There was a quorum.</w:t>
      </w:r>
    </w:p>
    <w:p w14:paraId="66F12FB2" w14:textId="77777777" w:rsidR="003A7E35" w:rsidRDefault="003A7E35" w:rsidP="00806034">
      <w:pPr>
        <w:spacing w:after="0" w:line="240" w:lineRule="auto"/>
        <w:jc w:val="both"/>
        <w:rPr>
          <w:rFonts w:ascii="Times New Roman" w:hAnsi="Times New Roman" w:cs="Times New Roman"/>
          <w:b/>
          <w:sz w:val="28"/>
          <w:szCs w:val="28"/>
          <w:u w:val="single"/>
        </w:rPr>
      </w:pPr>
    </w:p>
    <w:p w14:paraId="4DBFB3E1" w14:textId="2EE7E093" w:rsidR="00806034" w:rsidRPr="009D63C6" w:rsidRDefault="00806034" w:rsidP="00806034">
      <w:pPr>
        <w:spacing w:after="0" w:line="240" w:lineRule="auto"/>
        <w:jc w:val="both"/>
        <w:rPr>
          <w:rFonts w:ascii="Times New Roman" w:hAnsi="Times New Roman" w:cs="Times New Roman"/>
          <w:b/>
          <w:sz w:val="28"/>
          <w:szCs w:val="28"/>
          <w:u w:val="single"/>
        </w:rPr>
      </w:pPr>
      <w:r w:rsidRPr="009D63C6">
        <w:rPr>
          <w:rFonts w:ascii="Times New Roman" w:hAnsi="Times New Roman" w:cs="Times New Roman"/>
          <w:b/>
          <w:sz w:val="28"/>
          <w:szCs w:val="28"/>
          <w:u w:val="single"/>
        </w:rPr>
        <w:t>MINUTES</w:t>
      </w:r>
      <w:r w:rsidR="00C54060">
        <w:rPr>
          <w:rFonts w:ascii="Times New Roman" w:hAnsi="Times New Roman" w:cs="Times New Roman"/>
          <w:b/>
          <w:sz w:val="28"/>
          <w:szCs w:val="28"/>
          <w:u w:val="single"/>
        </w:rPr>
        <w:t xml:space="preserve"> FROM </w:t>
      </w:r>
      <w:r w:rsidR="00AF67A9">
        <w:rPr>
          <w:rFonts w:ascii="Times New Roman" w:hAnsi="Times New Roman" w:cs="Times New Roman"/>
          <w:b/>
          <w:sz w:val="28"/>
          <w:szCs w:val="28"/>
          <w:u w:val="single"/>
        </w:rPr>
        <w:t>OCTOBER</w:t>
      </w:r>
      <w:r w:rsidR="006B3069">
        <w:rPr>
          <w:rFonts w:ascii="Times New Roman" w:hAnsi="Times New Roman" w:cs="Times New Roman"/>
          <w:b/>
          <w:sz w:val="28"/>
          <w:szCs w:val="28"/>
          <w:u w:val="single"/>
        </w:rPr>
        <w:t xml:space="preserve"> </w:t>
      </w:r>
      <w:r w:rsidR="005A1868">
        <w:rPr>
          <w:rFonts w:ascii="Times New Roman" w:hAnsi="Times New Roman" w:cs="Times New Roman"/>
          <w:b/>
          <w:sz w:val="28"/>
          <w:szCs w:val="28"/>
          <w:u w:val="single"/>
        </w:rPr>
        <w:t>1</w:t>
      </w:r>
      <w:r w:rsidR="00AF67A9">
        <w:rPr>
          <w:rFonts w:ascii="Times New Roman" w:hAnsi="Times New Roman" w:cs="Times New Roman"/>
          <w:b/>
          <w:sz w:val="28"/>
          <w:szCs w:val="28"/>
          <w:u w:val="single"/>
        </w:rPr>
        <w:t>3</w:t>
      </w:r>
      <w:r w:rsidR="00D27050">
        <w:rPr>
          <w:rFonts w:ascii="Times New Roman" w:hAnsi="Times New Roman" w:cs="Times New Roman"/>
          <w:b/>
          <w:sz w:val="28"/>
          <w:szCs w:val="28"/>
          <w:u w:val="single"/>
        </w:rPr>
        <w:t>, 20</w:t>
      </w:r>
      <w:r w:rsidR="005A1868">
        <w:rPr>
          <w:rFonts w:ascii="Times New Roman" w:hAnsi="Times New Roman" w:cs="Times New Roman"/>
          <w:b/>
          <w:sz w:val="28"/>
          <w:szCs w:val="28"/>
          <w:u w:val="single"/>
        </w:rPr>
        <w:t>20</w:t>
      </w:r>
      <w:r w:rsidR="00C54060">
        <w:rPr>
          <w:rFonts w:ascii="Times New Roman" w:hAnsi="Times New Roman" w:cs="Times New Roman"/>
          <w:b/>
          <w:sz w:val="28"/>
          <w:szCs w:val="28"/>
          <w:u w:val="single"/>
        </w:rPr>
        <w:t xml:space="preserve"> </w:t>
      </w:r>
    </w:p>
    <w:p w14:paraId="4E648E03" w14:textId="77777777" w:rsidR="00806034" w:rsidRPr="009D63C6" w:rsidRDefault="00806034" w:rsidP="00806034">
      <w:pPr>
        <w:spacing w:after="0" w:line="240" w:lineRule="auto"/>
        <w:jc w:val="both"/>
        <w:rPr>
          <w:rFonts w:ascii="Times New Roman" w:hAnsi="Times New Roman" w:cs="Times New Roman"/>
          <w:sz w:val="28"/>
          <w:szCs w:val="28"/>
        </w:rPr>
      </w:pPr>
    </w:p>
    <w:p w14:paraId="02A8E9AD" w14:textId="20E4D7B4" w:rsidR="00B65608" w:rsidRDefault="00A157C4" w:rsidP="008060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C793B">
        <w:rPr>
          <w:rFonts w:ascii="Times New Roman" w:hAnsi="Times New Roman" w:cs="Times New Roman"/>
          <w:sz w:val="28"/>
          <w:szCs w:val="28"/>
        </w:rPr>
        <w:t xml:space="preserve">Mr. </w:t>
      </w:r>
      <w:r w:rsidR="00AF67A9">
        <w:rPr>
          <w:rFonts w:ascii="Times New Roman" w:hAnsi="Times New Roman" w:cs="Times New Roman"/>
          <w:sz w:val="28"/>
          <w:szCs w:val="28"/>
        </w:rPr>
        <w:t>Treece</w:t>
      </w:r>
      <w:r w:rsidR="001C793B">
        <w:rPr>
          <w:rFonts w:ascii="Times New Roman" w:hAnsi="Times New Roman" w:cs="Times New Roman"/>
          <w:sz w:val="28"/>
          <w:szCs w:val="28"/>
        </w:rPr>
        <w:t xml:space="preserve"> moved to approve the minutes from the </w:t>
      </w:r>
      <w:r w:rsidR="00AF67A9">
        <w:rPr>
          <w:rFonts w:ascii="Times New Roman" w:hAnsi="Times New Roman" w:cs="Times New Roman"/>
          <w:sz w:val="28"/>
          <w:szCs w:val="28"/>
        </w:rPr>
        <w:t>October</w:t>
      </w:r>
      <w:r w:rsidR="001C793B">
        <w:rPr>
          <w:rFonts w:ascii="Times New Roman" w:hAnsi="Times New Roman" w:cs="Times New Roman"/>
          <w:sz w:val="28"/>
          <w:szCs w:val="28"/>
        </w:rPr>
        <w:t xml:space="preserve"> </w:t>
      </w:r>
      <w:r w:rsidR="005A1868">
        <w:rPr>
          <w:rFonts w:ascii="Times New Roman" w:hAnsi="Times New Roman" w:cs="Times New Roman"/>
          <w:sz w:val="28"/>
          <w:szCs w:val="28"/>
        </w:rPr>
        <w:t>1</w:t>
      </w:r>
      <w:r w:rsidR="00AF67A9">
        <w:rPr>
          <w:rFonts w:ascii="Times New Roman" w:hAnsi="Times New Roman" w:cs="Times New Roman"/>
          <w:sz w:val="28"/>
          <w:szCs w:val="28"/>
        </w:rPr>
        <w:t>3</w:t>
      </w:r>
      <w:r w:rsidR="001C793B">
        <w:rPr>
          <w:rFonts w:ascii="Times New Roman" w:hAnsi="Times New Roman" w:cs="Times New Roman"/>
          <w:sz w:val="28"/>
          <w:szCs w:val="28"/>
        </w:rPr>
        <w:t>, 20</w:t>
      </w:r>
      <w:r w:rsidR="005A1868">
        <w:rPr>
          <w:rFonts w:ascii="Times New Roman" w:hAnsi="Times New Roman" w:cs="Times New Roman"/>
          <w:sz w:val="28"/>
          <w:szCs w:val="28"/>
        </w:rPr>
        <w:t>20</w:t>
      </w:r>
      <w:r w:rsidR="001C793B">
        <w:rPr>
          <w:rFonts w:ascii="Times New Roman" w:hAnsi="Times New Roman" w:cs="Times New Roman"/>
          <w:sz w:val="28"/>
          <w:szCs w:val="28"/>
        </w:rPr>
        <w:t xml:space="preserve"> Regional Water</w:t>
      </w:r>
      <w:r w:rsidR="00623094">
        <w:rPr>
          <w:rFonts w:ascii="Times New Roman" w:hAnsi="Times New Roman" w:cs="Times New Roman"/>
          <w:sz w:val="28"/>
          <w:szCs w:val="28"/>
        </w:rPr>
        <w:t xml:space="preserve"> Management</w:t>
      </w:r>
      <w:r w:rsidR="001C793B">
        <w:rPr>
          <w:rFonts w:ascii="Times New Roman" w:hAnsi="Times New Roman" w:cs="Times New Roman"/>
          <w:sz w:val="28"/>
          <w:szCs w:val="28"/>
        </w:rPr>
        <w:t xml:space="preserve"> Council Meeting.  Mr. </w:t>
      </w:r>
      <w:r w:rsidR="00AF67A9">
        <w:rPr>
          <w:rFonts w:ascii="Times New Roman" w:hAnsi="Times New Roman" w:cs="Times New Roman"/>
          <w:sz w:val="28"/>
          <w:szCs w:val="28"/>
        </w:rPr>
        <w:t>Doyle</w:t>
      </w:r>
      <w:r w:rsidR="001C793B">
        <w:rPr>
          <w:rFonts w:ascii="Times New Roman" w:hAnsi="Times New Roman" w:cs="Times New Roman"/>
          <w:sz w:val="28"/>
          <w:szCs w:val="28"/>
        </w:rPr>
        <w:t xml:space="preserve"> seconded.  Motion carried unanimously on a voice vote.</w:t>
      </w:r>
    </w:p>
    <w:p w14:paraId="0633E71E" w14:textId="5C4D53F0" w:rsidR="00AF67A9" w:rsidRDefault="00AF67A9" w:rsidP="00806034">
      <w:pPr>
        <w:spacing w:after="0" w:line="240" w:lineRule="auto"/>
        <w:jc w:val="both"/>
        <w:rPr>
          <w:rFonts w:ascii="Times New Roman" w:hAnsi="Times New Roman" w:cs="Times New Roman"/>
          <w:sz w:val="28"/>
          <w:szCs w:val="28"/>
        </w:rPr>
      </w:pPr>
    </w:p>
    <w:p w14:paraId="1D9A091D" w14:textId="395C58BB" w:rsidR="00AF67A9" w:rsidRDefault="00AF67A9" w:rsidP="00806034">
      <w:pPr>
        <w:spacing w:after="0" w:line="240" w:lineRule="auto"/>
        <w:jc w:val="both"/>
        <w:rPr>
          <w:rFonts w:ascii="Times New Roman" w:hAnsi="Times New Roman" w:cs="Times New Roman"/>
          <w:sz w:val="28"/>
          <w:szCs w:val="28"/>
        </w:rPr>
      </w:pPr>
    </w:p>
    <w:p w14:paraId="37801425" w14:textId="77777777" w:rsidR="00AF67A9" w:rsidRDefault="00AF67A9" w:rsidP="00806034">
      <w:pPr>
        <w:spacing w:after="0" w:line="240" w:lineRule="auto"/>
        <w:jc w:val="both"/>
        <w:rPr>
          <w:rFonts w:ascii="Times New Roman" w:hAnsi="Times New Roman" w:cs="Times New Roman"/>
          <w:sz w:val="28"/>
          <w:szCs w:val="28"/>
        </w:rPr>
      </w:pPr>
    </w:p>
    <w:p w14:paraId="0CC39DD1" w14:textId="3320C4C5" w:rsidR="00AF67A9" w:rsidRPr="009D63C6" w:rsidRDefault="00AF67A9" w:rsidP="00AF67A9">
      <w:pPr>
        <w:spacing w:after="0" w:line="240" w:lineRule="auto"/>
        <w:jc w:val="both"/>
        <w:rPr>
          <w:rFonts w:ascii="Times New Roman" w:hAnsi="Times New Roman" w:cs="Times New Roman"/>
          <w:b/>
          <w:sz w:val="28"/>
          <w:szCs w:val="28"/>
          <w:u w:val="single"/>
        </w:rPr>
      </w:pPr>
      <w:r w:rsidRPr="009D63C6">
        <w:rPr>
          <w:rFonts w:ascii="Times New Roman" w:hAnsi="Times New Roman" w:cs="Times New Roman"/>
          <w:b/>
          <w:sz w:val="28"/>
          <w:szCs w:val="28"/>
          <w:u w:val="single"/>
        </w:rPr>
        <w:lastRenderedPageBreak/>
        <w:t>MINUTES</w:t>
      </w:r>
      <w:r>
        <w:rPr>
          <w:rFonts w:ascii="Times New Roman" w:hAnsi="Times New Roman" w:cs="Times New Roman"/>
          <w:b/>
          <w:sz w:val="28"/>
          <w:szCs w:val="28"/>
          <w:u w:val="single"/>
        </w:rPr>
        <w:t xml:space="preserve"> FROM NOVEMBER 20, 2020 </w:t>
      </w:r>
    </w:p>
    <w:p w14:paraId="045FDC97" w14:textId="77777777" w:rsidR="00AF67A9" w:rsidRDefault="00AF67A9" w:rsidP="00806034">
      <w:pPr>
        <w:spacing w:after="0" w:line="240" w:lineRule="auto"/>
        <w:jc w:val="both"/>
        <w:rPr>
          <w:rFonts w:ascii="Times New Roman" w:hAnsi="Times New Roman" w:cs="Times New Roman"/>
          <w:sz w:val="28"/>
          <w:szCs w:val="28"/>
        </w:rPr>
      </w:pPr>
    </w:p>
    <w:p w14:paraId="42559BB0" w14:textId="66131EDE" w:rsidR="001C793B" w:rsidRDefault="00AF67A9" w:rsidP="00AF67A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Mr. Treece moved to approve the minutes from the November 20, 2020 Regional Water Management Council Meeting with one correction.  Mr. Doyle seconded.  Motion carried unanimously on a voice vote.</w:t>
      </w:r>
    </w:p>
    <w:p w14:paraId="3B5152BB" w14:textId="77777777" w:rsidR="00AF67A9" w:rsidRDefault="00AF67A9" w:rsidP="00AF67A9">
      <w:pPr>
        <w:spacing w:after="0" w:line="240" w:lineRule="auto"/>
        <w:ind w:firstLine="720"/>
        <w:jc w:val="both"/>
        <w:rPr>
          <w:rFonts w:ascii="Times New Roman" w:hAnsi="Times New Roman" w:cs="Times New Roman"/>
          <w:sz w:val="28"/>
          <w:szCs w:val="28"/>
        </w:rPr>
      </w:pPr>
    </w:p>
    <w:p w14:paraId="19D23DA5" w14:textId="4758E45A" w:rsidR="00973C38" w:rsidRDefault="00AF67A9" w:rsidP="00806034">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INTRODUCTION AND KIA UPDATE</w:t>
      </w:r>
    </w:p>
    <w:p w14:paraId="4A1ECA2C" w14:textId="1A3ED0E7" w:rsidR="006B3069" w:rsidRDefault="006B3069" w:rsidP="00806034">
      <w:pPr>
        <w:spacing w:after="0" w:line="240" w:lineRule="auto"/>
        <w:jc w:val="both"/>
        <w:rPr>
          <w:rFonts w:ascii="Times New Roman" w:hAnsi="Times New Roman" w:cs="Times New Roman"/>
          <w:b/>
          <w:sz w:val="28"/>
          <w:szCs w:val="28"/>
          <w:u w:val="single"/>
        </w:rPr>
      </w:pPr>
    </w:p>
    <w:p w14:paraId="4C81206E" w14:textId="77777777" w:rsidR="00F2103D" w:rsidRDefault="006B3069" w:rsidP="00AF67A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w:t>
      </w:r>
      <w:r w:rsidR="00AF67A9">
        <w:rPr>
          <w:rFonts w:ascii="Times New Roman" w:hAnsi="Times New Roman" w:cs="Times New Roman"/>
          <w:bCs/>
          <w:sz w:val="28"/>
          <w:szCs w:val="28"/>
        </w:rPr>
        <w:t>s. Williams</w:t>
      </w:r>
      <w:r w:rsidR="00F2103D">
        <w:rPr>
          <w:rFonts w:ascii="Times New Roman" w:hAnsi="Times New Roman" w:cs="Times New Roman"/>
          <w:bCs/>
          <w:sz w:val="28"/>
          <w:szCs w:val="28"/>
        </w:rPr>
        <w:t xml:space="preserve">, Deputy Director at the Kentucky Infrastructure Authority (KIA), stated that she has worked for KIA in the past and this is the third time she has worked for the agency.  Her last position with KIA was working as an analyst for about 12 years.  She stated she is looking forward to working with KIPDA and the members of the Regional Water Management Council.  </w:t>
      </w:r>
    </w:p>
    <w:p w14:paraId="16EEFA14" w14:textId="77777777" w:rsidR="00F2103D" w:rsidRDefault="00F2103D" w:rsidP="00AF67A9">
      <w:pPr>
        <w:spacing w:after="0" w:line="240" w:lineRule="auto"/>
        <w:jc w:val="both"/>
        <w:rPr>
          <w:rFonts w:ascii="Times New Roman" w:hAnsi="Times New Roman" w:cs="Times New Roman"/>
          <w:bCs/>
          <w:sz w:val="28"/>
          <w:szCs w:val="28"/>
        </w:rPr>
      </w:pPr>
    </w:p>
    <w:p w14:paraId="493BDA26" w14:textId="77777777" w:rsidR="00A51947" w:rsidRDefault="00F2103D" w:rsidP="00AF67A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The call for projects ended on December 4, 2020.  This year there were 99 clean water projects and 111 drinking water projects that were submitted.  The clean water projects total costs were just over $521 million, and the drinking water total costs were just slightly under $238 million.  There were 15 projects submitted from within the KIPDA region, 14 clean water projects and one drinking water project.  </w:t>
      </w:r>
    </w:p>
    <w:p w14:paraId="09D87912" w14:textId="77777777" w:rsidR="00A51947" w:rsidRDefault="00A51947" w:rsidP="00AF67A9">
      <w:pPr>
        <w:spacing w:after="0" w:line="240" w:lineRule="auto"/>
        <w:jc w:val="both"/>
        <w:rPr>
          <w:rFonts w:ascii="Times New Roman" w:hAnsi="Times New Roman" w:cs="Times New Roman"/>
          <w:bCs/>
          <w:sz w:val="28"/>
          <w:szCs w:val="28"/>
        </w:rPr>
      </w:pPr>
    </w:p>
    <w:p w14:paraId="0DF91694" w14:textId="63495802" w:rsidR="00D30B0B" w:rsidRDefault="00A51947" w:rsidP="00AF67A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According to officials with the Environmental Protection Agency (EPA), the next cycle of federal funding coming to KIA to implement the state revolving fund (SRF) loan projects is expected to be similar to the amount that was received in fiscal year 2021.  The total amount of funding available should be about the same with more projects submitted for fiscal year 2022.  KIA is working with the Division of Water to help them determine project eligibility.  </w:t>
      </w:r>
      <w:r w:rsidR="00F2103D">
        <w:rPr>
          <w:rFonts w:ascii="Times New Roman" w:hAnsi="Times New Roman" w:cs="Times New Roman"/>
          <w:bCs/>
          <w:sz w:val="28"/>
          <w:szCs w:val="28"/>
        </w:rPr>
        <w:t xml:space="preserve">  </w:t>
      </w:r>
    </w:p>
    <w:p w14:paraId="1D5C1E08" w14:textId="71F8D1A0" w:rsidR="00AF67A9" w:rsidRDefault="00AF67A9" w:rsidP="00AF67A9">
      <w:pPr>
        <w:spacing w:after="0" w:line="240" w:lineRule="auto"/>
        <w:jc w:val="both"/>
        <w:rPr>
          <w:rFonts w:ascii="Times New Roman" w:hAnsi="Times New Roman" w:cs="Times New Roman"/>
          <w:bCs/>
          <w:sz w:val="28"/>
          <w:szCs w:val="28"/>
        </w:rPr>
      </w:pPr>
    </w:p>
    <w:p w14:paraId="718ED438" w14:textId="3634F5DD" w:rsidR="00AF67A9" w:rsidRDefault="00AF67A9" w:rsidP="00AF67A9">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KDOW 2021 UPDATE</w:t>
      </w:r>
    </w:p>
    <w:p w14:paraId="28C8F0F5" w14:textId="3FD0C065" w:rsidR="00AF67A9" w:rsidRDefault="00AF67A9" w:rsidP="00AF67A9">
      <w:pPr>
        <w:spacing w:after="0" w:line="240" w:lineRule="auto"/>
        <w:jc w:val="both"/>
        <w:rPr>
          <w:rFonts w:ascii="Times New Roman" w:hAnsi="Times New Roman" w:cs="Times New Roman"/>
          <w:b/>
          <w:sz w:val="28"/>
          <w:szCs w:val="28"/>
          <w:u w:val="single"/>
        </w:rPr>
      </w:pPr>
    </w:p>
    <w:p w14:paraId="3C0498F0" w14:textId="77777777" w:rsidR="00870FAA" w:rsidRDefault="00AF67A9" w:rsidP="00AF67A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Mr. Neal</w:t>
      </w:r>
      <w:r w:rsidR="00870FAA">
        <w:rPr>
          <w:rFonts w:ascii="Times New Roman" w:hAnsi="Times New Roman" w:cs="Times New Roman"/>
          <w:bCs/>
          <w:sz w:val="28"/>
          <w:szCs w:val="28"/>
        </w:rPr>
        <w:t xml:space="preserve">, supervisor with the municipal planning section at the </w:t>
      </w:r>
      <w:r w:rsidR="00BE0422">
        <w:rPr>
          <w:rFonts w:ascii="Times New Roman" w:hAnsi="Times New Roman" w:cs="Times New Roman"/>
          <w:bCs/>
          <w:sz w:val="28"/>
          <w:szCs w:val="28"/>
        </w:rPr>
        <w:t>Kentucky Division of Water (KDOW)</w:t>
      </w:r>
      <w:r w:rsidR="00870FAA">
        <w:rPr>
          <w:rFonts w:ascii="Times New Roman" w:hAnsi="Times New Roman" w:cs="Times New Roman"/>
          <w:bCs/>
          <w:sz w:val="28"/>
          <w:szCs w:val="28"/>
        </w:rPr>
        <w:t>, gave an update on KDOW 2021</w:t>
      </w:r>
      <w:r w:rsidR="00BE0422">
        <w:rPr>
          <w:rFonts w:ascii="Times New Roman" w:hAnsi="Times New Roman" w:cs="Times New Roman"/>
          <w:bCs/>
          <w:sz w:val="28"/>
          <w:szCs w:val="28"/>
        </w:rPr>
        <w:t xml:space="preserve"> activities.</w:t>
      </w:r>
      <w:r w:rsidR="00870FAA">
        <w:rPr>
          <w:rFonts w:ascii="Times New Roman" w:hAnsi="Times New Roman" w:cs="Times New Roman"/>
          <w:bCs/>
          <w:sz w:val="28"/>
          <w:szCs w:val="28"/>
        </w:rPr>
        <w:t xml:space="preserve">  The municipal planning section conducts clean water and drinking water planning.  Mr. Neal is the contact for the clean water and drinking water state revolving fund (SRF) loan program in the Division.  The Kentucky Infrastructure Authority (KIA) is providing a short window of time to finalize any project profile updates.  KIA is giving the area development districts (ADDs) and the water systems until January 18, 2021 to update their project profiles.  Once that is completed, those project profiles will be locked and KDOW and KIA will begin ranking projects.</w:t>
      </w:r>
    </w:p>
    <w:p w14:paraId="27977839" w14:textId="77777777" w:rsidR="00870FAA" w:rsidRDefault="00870FAA" w:rsidP="00AF67A9">
      <w:pPr>
        <w:spacing w:after="0" w:line="240" w:lineRule="auto"/>
        <w:jc w:val="both"/>
        <w:rPr>
          <w:rFonts w:ascii="Times New Roman" w:hAnsi="Times New Roman" w:cs="Times New Roman"/>
          <w:bCs/>
          <w:sz w:val="28"/>
          <w:szCs w:val="28"/>
        </w:rPr>
      </w:pPr>
    </w:p>
    <w:p w14:paraId="7232943C" w14:textId="79AC8D76" w:rsidR="00870FAA" w:rsidRDefault="00870FAA" w:rsidP="00AF67A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t xml:space="preserve">There are 99 clean water projects, and 111 drinking water projects submitted this cycle.  There is an increased number on both sides </w:t>
      </w:r>
      <w:r w:rsidR="009F5C8B">
        <w:rPr>
          <w:rFonts w:ascii="Times New Roman" w:hAnsi="Times New Roman" w:cs="Times New Roman"/>
          <w:bCs/>
          <w:sz w:val="28"/>
          <w:szCs w:val="28"/>
        </w:rPr>
        <w:t>as compared to</w:t>
      </w:r>
      <w:r>
        <w:rPr>
          <w:rFonts w:ascii="Times New Roman" w:hAnsi="Times New Roman" w:cs="Times New Roman"/>
          <w:bCs/>
          <w:sz w:val="28"/>
          <w:szCs w:val="28"/>
        </w:rPr>
        <w:t xml:space="preserve"> the number of projects that were submitted for fiscal year 2021.  This means it will be a little more competitive to receive funding for projects this year.  Due to this, it is essential that the full scope of work in as much detail is as practical at this point is stated in the project profiles.  Make sure all the boxes are checked for each project so there will be fewer questions that KDOW might have.  This allows for the ranking to be completed faster and allows KIA to move forward in inviting attendees for the project funding.</w:t>
      </w:r>
    </w:p>
    <w:p w14:paraId="1F87F07A" w14:textId="77777777" w:rsidR="00870FAA" w:rsidRDefault="00870FAA" w:rsidP="00AF67A9">
      <w:pPr>
        <w:spacing w:after="0" w:line="240" w:lineRule="auto"/>
        <w:jc w:val="both"/>
        <w:rPr>
          <w:rFonts w:ascii="Times New Roman" w:hAnsi="Times New Roman" w:cs="Times New Roman"/>
          <w:bCs/>
          <w:sz w:val="28"/>
          <w:szCs w:val="28"/>
        </w:rPr>
      </w:pPr>
    </w:p>
    <w:p w14:paraId="64BE7B2A" w14:textId="77777777" w:rsidR="009F5C8B" w:rsidRDefault="00870FAA" w:rsidP="00AF67A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9F5C8B">
        <w:rPr>
          <w:rFonts w:ascii="Times New Roman" w:hAnsi="Times New Roman" w:cs="Times New Roman"/>
          <w:bCs/>
          <w:sz w:val="28"/>
          <w:szCs w:val="28"/>
        </w:rPr>
        <w:t xml:space="preserve">The biggest change to the SRF loan funding for projects this cycle is in the area of asset management.  Prior to this cycle, points were allowed for a capital improvement plan or asset management plan in the amount of 10 or 20 points.  As of this cycle, the clean water and drinking water guidance manual states that the asset management portion has been expanded.  Recent legislation regarding the America’s Water Infrastructure Act of 2018 has been taken into consideration, which expands on the state’s roles in assisting water and wastewater systems with asset management planning.  The asset inventory requirement is present for the wastewater side, but there is no requirement of asset management on the drinking water side.  This is basically laying the groundwork for any future regulations for asset management, or any kind of plans for future asset management for clean water and drinking water. </w:t>
      </w:r>
    </w:p>
    <w:p w14:paraId="4BB7A886" w14:textId="77777777" w:rsidR="009F5C8B" w:rsidRDefault="009F5C8B" w:rsidP="00AF67A9">
      <w:pPr>
        <w:spacing w:after="0" w:line="240" w:lineRule="auto"/>
        <w:jc w:val="both"/>
        <w:rPr>
          <w:rFonts w:ascii="Times New Roman" w:hAnsi="Times New Roman" w:cs="Times New Roman"/>
          <w:bCs/>
          <w:sz w:val="28"/>
          <w:szCs w:val="28"/>
        </w:rPr>
      </w:pPr>
    </w:p>
    <w:p w14:paraId="4671B0EB" w14:textId="28649702" w:rsidR="00AF67A9" w:rsidRDefault="009F5C8B" w:rsidP="00AF67A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If there is a full asset management plan that contains an asset inventory, strategic plan, and capital improvement plan, those projects and those systems can receive 50 points.  If a system just has a capital improvement plan and an asset inventory, 30 points will be received.  If a system only has a capital improvement plan or only an asset inventory, that system can receive 10 points.  The definitions and criteria for these are in the clean water and drinking water 2022 SRF guidance documents.  Please direct any questions to Mr. Neal.   </w:t>
      </w:r>
      <w:r w:rsidR="00870FAA">
        <w:rPr>
          <w:rFonts w:ascii="Times New Roman" w:hAnsi="Times New Roman" w:cs="Times New Roman"/>
          <w:bCs/>
          <w:sz w:val="28"/>
          <w:szCs w:val="28"/>
        </w:rPr>
        <w:t xml:space="preserve">     </w:t>
      </w:r>
      <w:r w:rsidR="00A51947">
        <w:rPr>
          <w:rFonts w:ascii="Times New Roman" w:hAnsi="Times New Roman" w:cs="Times New Roman"/>
          <w:bCs/>
          <w:sz w:val="28"/>
          <w:szCs w:val="28"/>
        </w:rPr>
        <w:t xml:space="preserve">  </w:t>
      </w:r>
      <w:r w:rsidR="00BE0422">
        <w:rPr>
          <w:rFonts w:ascii="Times New Roman" w:hAnsi="Times New Roman" w:cs="Times New Roman"/>
          <w:bCs/>
          <w:sz w:val="28"/>
          <w:szCs w:val="28"/>
        </w:rPr>
        <w:t xml:space="preserve">  </w:t>
      </w:r>
    </w:p>
    <w:p w14:paraId="5E90C91B" w14:textId="737FED91" w:rsidR="00AF67A9" w:rsidRDefault="00AF67A9" w:rsidP="00AF67A9">
      <w:pPr>
        <w:spacing w:after="0" w:line="240" w:lineRule="auto"/>
        <w:jc w:val="both"/>
        <w:rPr>
          <w:rFonts w:ascii="Times New Roman" w:hAnsi="Times New Roman" w:cs="Times New Roman"/>
          <w:bCs/>
          <w:sz w:val="28"/>
          <w:szCs w:val="28"/>
        </w:rPr>
      </w:pPr>
    </w:p>
    <w:p w14:paraId="0DC9CEF0" w14:textId="3BE6BEC0" w:rsidR="00AF67A9" w:rsidRDefault="00AF67A9" w:rsidP="00AF67A9">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HOMESERVE USA’S SERVLINE PROGRAM</w:t>
      </w:r>
    </w:p>
    <w:p w14:paraId="1E309675" w14:textId="4908C91D" w:rsidR="00AF67A9" w:rsidRDefault="00AF67A9" w:rsidP="00AF67A9">
      <w:pPr>
        <w:spacing w:after="0" w:line="240" w:lineRule="auto"/>
        <w:jc w:val="both"/>
        <w:rPr>
          <w:rFonts w:ascii="Times New Roman" w:hAnsi="Times New Roman" w:cs="Times New Roman"/>
          <w:b/>
          <w:sz w:val="28"/>
          <w:szCs w:val="28"/>
          <w:u w:val="single"/>
        </w:rPr>
      </w:pPr>
    </w:p>
    <w:p w14:paraId="711849BB" w14:textId="121755D1" w:rsidR="00AF67A9" w:rsidRDefault="00AF67A9" w:rsidP="00AF67A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Ms. Terrell</w:t>
      </w:r>
      <w:r w:rsidR="00AA5240">
        <w:rPr>
          <w:rFonts w:ascii="Times New Roman" w:hAnsi="Times New Roman" w:cs="Times New Roman"/>
          <w:bCs/>
          <w:sz w:val="28"/>
          <w:szCs w:val="28"/>
        </w:rPr>
        <w:t xml:space="preserve"> gave a presentation on HomeServe USA’s Servline Program.  HomeServe USA is an independent provider of home repair service solutions.  For over a decade, HomeServe USA has helped homeowners protect against the expense and inconvenience of water, sewer, electrical, heating, and cooling home emergencies by managing affordable coverage and offering a quality service.  HomeServe USA serves more than 4 million homeowners in the United States and Canada and dedicates itself to being a customer-focused company providing best in </w:t>
      </w:r>
      <w:r w:rsidR="00AA5240">
        <w:rPr>
          <w:rFonts w:ascii="Times New Roman" w:hAnsi="Times New Roman" w:cs="Times New Roman"/>
          <w:bCs/>
          <w:sz w:val="28"/>
          <w:szCs w:val="28"/>
        </w:rPr>
        <w:lastRenderedPageBreak/>
        <w:t>class emergency repair services through leading utility partners, municipalities, and directly to consumers.</w:t>
      </w:r>
    </w:p>
    <w:p w14:paraId="2443DE3D" w14:textId="5AB17D2F" w:rsidR="00AA5240" w:rsidRDefault="00AA5240" w:rsidP="00AF67A9">
      <w:pPr>
        <w:spacing w:after="0" w:line="240" w:lineRule="auto"/>
        <w:jc w:val="both"/>
        <w:rPr>
          <w:rFonts w:ascii="Times New Roman" w:hAnsi="Times New Roman" w:cs="Times New Roman"/>
          <w:bCs/>
          <w:sz w:val="28"/>
          <w:szCs w:val="28"/>
        </w:rPr>
      </w:pPr>
    </w:p>
    <w:p w14:paraId="0CE981F6" w14:textId="3E4611AB" w:rsidR="00AA5240" w:rsidRDefault="00AA5240" w:rsidP="00AF67A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The Servline Program helps protect homeowners from the high cost and hassle of covered emergency home repairs with repair service plans that cover parts and labor to repair critical electrical, gas, heating, cooling, and water systems.  This affordable plan provides repair service in an emergency through HomeServe USA’s 24/7 repair hotline by local, licensed, and insured technicians and come with a one-year guarantee on all repairs.</w:t>
      </w:r>
    </w:p>
    <w:p w14:paraId="1C69FCEE" w14:textId="77777777" w:rsidR="00AA5240" w:rsidRDefault="00AA5240" w:rsidP="00AF67A9">
      <w:pPr>
        <w:spacing w:after="0" w:line="240" w:lineRule="auto"/>
        <w:jc w:val="both"/>
        <w:rPr>
          <w:rFonts w:ascii="Times New Roman" w:hAnsi="Times New Roman" w:cs="Times New Roman"/>
          <w:bCs/>
          <w:sz w:val="28"/>
          <w:szCs w:val="28"/>
        </w:rPr>
      </w:pPr>
    </w:p>
    <w:p w14:paraId="661C68A9" w14:textId="2FB06EEB" w:rsidR="00AA5240" w:rsidRPr="00AF67A9" w:rsidRDefault="00AA5240" w:rsidP="00AF67A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Many homeowners are unaware of what their responsibilities are regarding the maintenance and repair of their water and sewer lines.  For example, many homeowners assume their local utility covers the water line that runs from the street to their home.  Typically, this is not the case.  If a service line breaks the homeowner is responsible for repairs, which could range from $3,000 to $10,000 or even more.</w:t>
      </w:r>
      <w:r>
        <w:rPr>
          <w:rFonts w:ascii="Times New Roman" w:hAnsi="Times New Roman" w:cs="Times New Roman"/>
          <w:bCs/>
          <w:sz w:val="28"/>
          <w:szCs w:val="28"/>
        </w:rPr>
        <w:tab/>
        <w:t xml:space="preserve"> </w:t>
      </w:r>
    </w:p>
    <w:p w14:paraId="4281E923" w14:textId="77777777" w:rsidR="006B3069" w:rsidRDefault="006B3069" w:rsidP="00764068">
      <w:pPr>
        <w:spacing w:after="0" w:line="240" w:lineRule="auto"/>
        <w:jc w:val="both"/>
        <w:rPr>
          <w:rFonts w:ascii="Times New Roman" w:hAnsi="Times New Roman" w:cs="Times New Roman"/>
          <w:b/>
          <w:sz w:val="28"/>
          <w:szCs w:val="28"/>
          <w:u w:val="single"/>
        </w:rPr>
      </w:pPr>
    </w:p>
    <w:p w14:paraId="64B993A3" w14:textId="63E90A44" w:rsidR="00B57711" w:rsidRDefault="009369A7" w:rsidP="00764068">
      <w:pPr>
        <w:spacing w:after="0" w:line="240" w:lineRule="auto"/>
        <w:jc w:val="both"/>
        <w:rPr>
          <w:rFonts w:ascii="Times New Roman" w:hAnsi="Times New Roman" w:cs="Times New Roman"/>
          <w:b/>
          <w:sz w:val="28"/>
          <w:szCs w:val="28"/>
          <w:u w:val="single"/>
        </w:rPr>
      </w:pPr>
      <w:r w:rsidRPr="004B29E2">
        <w:rPr>
          <w:rFonts w:ascii="Times New Roman" w:hAnsi="Times New Roman" w:cs="Times New Roman"/>
          <w:b/>
          <w:sz w:val="28"/>
          <w:szCs w:val="28"/>
          <w:u w:val="single"/>
        </w:rPr>
        <w:t>WATER COORDINATOR’S REPORT</w:t>
      </w:r>
    </w:p>
    <w:p w14:paraId="242CB66F" w14:textId="1355A2EC" w:rsidR="00732AE5" w:rsidRDefault="00732AE5" w:rsidP="00764068">
      <w:pPr>
        <w:spacing w:after="0" w:line="240" w:lineRule="auto"/>
        <w:jc w:val="both"/>
        <w:rPr>
          <w:rFonts w:ascii="Times New Roman" w:hAnsi="Times New Roman" w:cs="Times New Roman"/>
          <w:b/>
          <w:sz w:val="28"/>
          <w:szCs w:val="28"/>
          <w:u w:val="single"/>
        </w:rPr>
      </w:pPr>
    </w:p>
    <w:p w14:paraId="4E4CF599" w14:textId="77777777" w:rsidR="00EB6227" w:rsidRDefault="00732AE5" w:rsidP="0076406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Mr. Carter </w:t>
      </w:r>
      <w:r w:rsidR="00DB25E0">
        <w:rPr>
          <w:rFonts w:ascii="Times New Roman" w:hAnsi="Times New Roman" w:cs="Times New Roman"/>
          <w:bCs/>
          <w:sz w:val="28"/>
          <w:szCs w:val="28"/>
        </w:rPr>
        <w:t xml:space="preserve">thanked all the guest speakers and </w:t>
      </w:r>
      <w:r w:rsidR="00EB6227">
        <w:rPr>
          <w:rFonts w:ascii="Times New Roman" w:hAnsi="Times New Roman" w:cs="Times New Roman"/>
          <w:bCs/>
          <w:sz w:val="28"/>
          <w:szCs w:val="28"/>
        </w:rPr>
        <w:t xml:space="preserve">reiterated that the asset management plan requirement for the SRF projects is integral.  Receiving 50 points towards a project’s ranking would be an enormous help.  KIPA can assist any systems that want to form an asset management plan or an asset inventory.  </w:t>
      </w:r>
    </w:p>
    <w:p w14:paraId="5B9AB86D" w14:textId="77777777" w:rsidR="00EB6227" w:rsidRDefault="00EB6227" w:rsidP="00764068">
      <w:pPr>
        <w:spacing w:after="0" w:line="240" w:lineRule="auto"/>
        <w:jc w:val="both"/>
        <w:rPr>
          <w:rFonts w:ascii="Times New Roman" w:hAnsi="Times New Roman" w:cs="Times New Roman"/>
          <w:bCs/>
          <w:sz w:val="28"/>
          <w:szCs w:val="28"/>
        </w:rPr>
      </w:pPr>
    </w:p>
    <w:p w14:paraId="57319302" w14:textId="77777777" w:rsidR="00EB6227" w:rsidRDefault="00EB6227" w:rsidP="0076406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State revolving fund loan applications were submitted for 15 projects in the KIPDA region this funding cycle.  Every county in the region submitted a project except for Spencer County.  Comments have now been received from KDOW regarding each of those SRF applications.  Mr. Carter is currently in the process of responding to those comments and working with all the systems that applied.  </w:t>
      </w:r>
    </w:p>
    <w:p w14:paraId="1DB91418" w14:textId="77777777" w:rsidR="00EB6227" w:rsidRDefault="00EB6227" w:rsidP="00764068">
      <w:pPr>
        <w:spacing w:after="0" w:line="240" w:lineRule="auto"/>
        <w:jc w:val="both"/>
        <w:rPr>
          <w:rFonts w:ascii="Times New Roman" w:hAnsi="Times New Roman" w:cs="Times New Roman"/>
          <w:bCs/>
          <w:sz w:val="28"/>
          <w:szCs w:val="28"/>
        </w:rPr>
      </w:pPr>
    </w:p>
    <w:p w14:paraId="4D59F2BA" w14:textId="77777777" w:rsidR="00661487" w:rsidRDefault="00EB6227" w:rsidP="0076406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Mr. Carter and KIPDA GIS Specialist, Zach Herzog, have begun conducting the fiscal year 2021 system visits.  </w:t>
      </w:r>
      <w:r w:rsidR="00661487">
        <w:rPr>
          <w:rFonts w:ascii="Times New Roman" w:hAnsi="Times New Roman" w:cs="Times New Roman"/>
          <w:bCs/>
          <w:sz w:val="28"/>
          <w:szCs w:val="28"/>
        </w:rPr>
        <w:t>Mr. Carter will be sending questions regarding the system in advance of each visit and will be working on the mapping during each system visit.  This information will then be updated in the Water Resource Information System (WRIS) portal.</w:t>
      </w:r>
    </w:p>
    <w:p w14:paraId="358FC5DA" w14:textId="77777777" w:rsidR="00661487" w:rsidRDefault="00661487" w:rsidP="00764068">
      <w:pPr>
        <w:spacing w:after="0" w:line="240" w:lineRule="auto"/>
        <w:jc w:val="both"/>
        <w:rPr>
          <w:rFonts w:ascii="Times New Roman" w:hAnsi="Times New Roman" w:cs="Times New Roman"/>
          <w:bCs/>
          <w:sz w:val="28"/>
          <w:szCs w:val="28"/>
        </w:rPr>
      </w:pPr>
    </w:p>
    <w:p w14:paraId="5757EE95" w14:textId="0DD2C05C" w:rsidR="00732AE5" w:rsidRPr="00732AE5" w:rsidRDefault="00661487" w:rsidP="0076406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The Kentucky Rural Water Association (KRWA) is offering a drinking water webinar on chlorine dioxide algae control and corrosion control on Tuesday, January 26, 2021.  Anyone interested in attending can visit their website to register for the webinar.  Also, the KRWA Management Conference is still scheduled in person as of now for </w:t>
      </w:r>
      <w:r w:rsidR="00A1330F">
        <w:rPr>
          <w:rFonts w:ascii="Times New Roman" w:hAnsi="Times New Roman" w:cs="Times New Roman"/>
          <w:bCs/>
          <w:sz w:val="28"/>
          <w:szCs w:val="28"/>
        </w:rPr>
        <w:t xml:space="preserve">April 6 – </w:t>
      </w:r>
      <w:proofErr w:type="gramStart"/>
      <w:r w:rsidR="00A1330F">
        <w:rPr>
          <w:rFonts w:ascii="Times New Roman" w:hAnsi="Times New Roman" w:cs="Times New Roman"/>
          <w:bCs/>
          <w:sz w:val="28"/>
          <w:szCs w:val="28"/>
        </w:rPr>
        <w:t>7,  2021</w:t>
      </w:r>
      <w:proofErr w:type="gramEnd"/>
      <w:r w:rsidR="00A1330F">
        <w:rPr>
          <w:rFonts w:ascii="Times New Roman" w:hAnsi="Times New Roman" w:cs="Times New Roman"/>
          <w:bCs/>
          <w:sz w:val="28"/>
          <w:szCs w:val="28"/>
        </w:rPr>
        <w:t xml:space="preserve"> at the Holiday Inn University Plaza and Sloan </w:t>
      </w:r>
      <w:r w:rsidR="00A1330F">
        <w:rPr>
          <w:rFonts w:ascii="Times New Roman" w:hAnsi="Times New Roman" w:cs="Times New Roman"/>
          <w:bCs/>
          <w:sz w:val="28"/>
          <w:szCs w:val="28"/>
        </w:rPr>
        <w:lastRenderedPageBreak/>
        <w:t>Convention Center in Bowling Green, Kentucky.  The Kentucky Water and Wastewater Operators Association is holding some upcoming trainings as well.  A general technical training will be held via Zoom on January 20, 2021 and will hold their 63</w:t>
      </w:r>
      <w:r w:rsidR="00A1330F" w:rsidRPr="00A1330F">
        <w:rPr>
          <w:rFonts w:ascii="Times New Roman" w:hAnsi="Times New Roman" w:cs="Times New Roman"/>
          <w:bCs/>
          <w:sz w:val="28"/>
          <w:szCs w:val="28"/>
          <w:vertAlign w:val="superscript"/>
        </w:rPr>
        <w:t>rd</w:t>
      </w:r>
      <w:r w:rsidR="00A1330F">
        <w:rPr>
          <w:rFonts w:ascii="Times New Roman" w:hAnsi="Times New Roman" w:cs="Times New Roman"/>
          <w:bCs/>
          <w:sz w:val="28"/>
          <w:szCs w:val="28"/>
        </w:rPr>
        <w:t xml:space="preserve"> Annual Conference on April 18, 2021 in Owensboro, Kentucky. </w:t>
      </w:r>
    </w:p>
    <w:p w14:paraId="3E61B639" w14:textId="77777777" w:rsidR="00B57711" w:rsidRDefault="00B57711" w:rsidP="00F14104">
      <w:pPr>
        <w:spacing w:after="0" w:line="240" w:lineRule="auto"/>
        <w:jc w:val="both"/>
        <w:rPr>
          <w:rFonts w:ascii="Times New Roman" w:hAnsi="Times New Roman" w:cs="Times New Roman"/>
          <w:b/>
          <w:sz w:val="28"/>
          <w:szCs w:val="28"/>
          <w:u w:val="single"/>
        </w:rPr>
      </w:pPr>
    </w:p>
    <w:p w14:paraId="1791CA8A" w14:textId="46C2DCA8" w:rsidR="006B3069" w:rsidRDefault="004C54DE" w:rsidP="00732AE5">
      <w:pPr>
        <w:spacing w:after="0" w:line="240" w:lineRule="auto"/>
        <w:ind w:firstLine="720"/>
        <w:jc w:val="both"/>
        <w:rPr>
          <w:rFonts w:ascii="Times New Roman" w:hAnsi="Times New Roman"/>
          <w:bCs/>
          <w:sz w:val="28"/>
          <w:szCs w:val="28"/>
        </w:rPr>
      </w:pPr>
      <w:r>
        <w:rPr>
          <w:rFonts w:ascii="Times New Roman" w:hAnsi="Times New Roman"/>
          <w:bCs/>
          <w:sz w:val="28"/>
          <w:szCs w:val="28"/>
        </w:rPr>
        <w:t>Mr. Carter</w:t>
      </w:r>
      <w:r w:rsidR="00AE3CB8">
        <w:rPr>
          <w:rFonts w:ascii="Times New Roman" w:hAnsi="Times New Roman"/>
          <w:bCs/>
          <w:sz w:val="28"/>
          <w:szCs w:val="28"/>
        </w:rPr>
        <w:t xml:space="preserve"> </w:t>
      </w:r>
      <w:r w:rsidR="00F80AA9">
        <w:rPr>
          <w:rFonts w:ascii="Times New Roman" w:hAnsi="Times New Roman"/>
          <w:bCs/>
          <w:sz w:val="28"/>
          <w:szCs w:val="28"/>
        </w:rPr>
        <w:t>stated that the new project list is as follows and requested council approval for the project.</w:t>
      </w:r>
      <w:bookmarkStart w:id="0" w:name="_Hlk54782825"/>
    </w:p>
    <w:tbl>
      <w:tblPr>
        <w:tblpPr w:leftFromText="180" w:rightFromText="180" w:vertAnchor="text" w:horzAnchor="margin" w:tblpX="-545" w:tblpY="910"/>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2231"/>
        <w:gridCol w:w="1803"/>
        <w:gridCol w:w="2978"/>
        <w:gridCol w:w="2227"/>
      </w:tblGrid>
      <w:tr w:rsidR="006B3069" w:rsidRPr="00471BB2" w14:paraId="21E97E7A" w14:textId="77777777" w:rsidTr="00FA520C">
        <w:tc>
          <w:tcPr>
            <w:tcW w:w="1471" w:type="dxa"/>
            <w:tcBorders>
              <w:top w:val="single" w:sz="4" w:space="0" w:color="auto"/>
              <w:left w:val="single" w:sz="4" w:space="0" w:color="auto"/>
              <w:bottom w:val="single" w:sz="4" w:space="0" w:color="auto"/>
              <w:right w:val="single" w:sz="4" w:space="0" w:color="auto"/>
            </w:tcBorders>
            <w:hideMark/>
          </w:tcPr>
          <w:p w14:paraId="59E65A03" w14:textId="77777777" w:rsidR="006B3069" w:rsidRPr="006B3069" w:rsidRDefault="006B3069" w:rsidP="00FA520C">
            <w:pPr>
              <w:spacing w:after="0" w:line="240" w:lineRule="auto"/>
              <w:jc w:val="center"/>
              <w:rPr>
                <w:rFonts w:ascii="Times New Roman" w:eastAsia="Times New Roman" w:hAnsi="Times New Roman" w:cs="Times New Roman"/>
                <w:b/>
                <w:sz w:val="28"/>
                <w:szCs w:val="28"/>
              </w:rPr>
            </w:pPr>
            <w:r w:rsidRPr="006B3069">
              <w:rPr>
                <w:rFonts w:ascii="Times New Roman" w:eastAsia="Times New Roman" w:hAnsi="Times New Roman" w:cs="Times New Roman"/>
                <w:b/>
                <w:sz w:val="28"/>
                <w:szCs w:val="28"/>
              </w:rPr>
              <w:t>County</w:t>
            </w:r>
          </w:p>
        </w:tc>
        <w:tc>
          <w:tcPr>
            <w:tcW w:w="2231" w:type="dxa"/>
            <w:tcBorders>
              <w:top w:val="single" w:sz="4" w:space="0" w:color="auto"/>
              <w:left w:val="single" w:sz="4" w:space="0" w:color="auto"/>
              <w:bottom w:val="single" w:sz="4" w:space="0" w:color="auto"/>
              <w:right w:val="single" w:sz="4" w:space="0" w:color="auto"/>
            </w:tcBorders>
            <w:hideMark/>
          </w:tcPr>
          <w:p w14:paraId="7517FF73" w14:textId="77777777" w:rsidR="006B3069" w:rsidRPr="006B3069" w:rsidRDefault="006B3069" w:rsidP="00FA520C">
            <w:pPr>
              <w:spacing w:after="0" w:line="240" w:lineRule="auto"/>
              <w:jc w:val="center"/>
              <w:rPr>
                <w:rFonts w:ascii="Times New Roman" w:eastAsia="Times New Roman" w:hAnsi="Times New Roman" w:cs="Times New Roman"/>
                <w:b/>
                <w:sz w:val="28"/>
                <w:szCs w:val="28"/>
              </w:rPr>
            </w:pPr>
            <w:r w:rsidRPr="006B3069">
              <w:rPr>
                <w:rFonts w:ascii="Times New Roman" w:eastAsia="Times New Roman" w:hAnsi="Times New Roman" w:cs="Times New Roman"/>
                <w:b/>
                <w:sz w:val="28"/>
                <w:szCs w:val="28"/>
              </w:rPr>
              <w:t>Applicant</w:t>
            </w:r>
          </w:p>
        </w:tc>
        <w:tc>
          <w:tcPr>
            <w:tcW w:w="1803" w:type="dxa"/>
            <w:tcBorders>
              <w:top w:val="single" w:sz="4" w:space="0" w:color="auto"/>
              <w:left w:val="single" w:sz="4" w:space="0" w:color="auto"/>
              <w:bottom w:val="single" w:sz="4" w:space="0" w:color="auto"/>
              <w:right w:val="single" w:sz="4" w:space="0" w:color="auto"/>
            </w:tcBorders>
            <w:hideMark/>
          </w:tcPr>
          <w:p w14:paraId="34AFE13B" w14:textId="77777777" w:rsidR="006B3069" w:rsidRPr="006B3069" w:rsidRDefault="006B3069" w:rsidP="00FA520C">
            <w:pPr>
              <w:spacing w:after="0" w:line="240" w:lineRule="auto"/>
              <w:jc w:val="center"/>
              <w:rPr>
                <w:rFonts w:ascii="Times New Roman" w:eastAsia="Times New Roman" w:hAnsi="Times New Roman" w:cs="Times New Roman"/>
                <w:b/>
                <w:sz w:val="28"/>
                <w:szCs w:val="28"/>
              </w:rPr>
            </w:pPr>
            <w:r w:rsidRPr="006B3069">
              <w:rPr>
                <w:rFonts w:ascii="Times New Roman" w:eastAsia="Times New Roman" w:hAnsi="Times New Roman" w:cs="Times New Roman"/>
                <w:b/>
                <w:sz w:val="28"/>
                <w:szCs w:val="28"/>
              </w:rPr>
              <w:t>WRIS #</w:t>
            </w:r>
          </w:p>
        </w:tc>
        <w:tc>
          <w:tcPr>
            <w:tcW w:w="2978" w:type="dxa"/>
            <w:tcBorders>
              <w:top w:val="single" w:sz="4" w:space="0" w:color="auto"/>
              <w:left w:val="single" w:sz="4" w:space="0" w:color="auto"/>
              <w:bottom w:val="single" w:sz="4" w:space="0" w:color="auto"/>
              <w:right w:val="single" w:sz="4" w:space="0" w:color="auto"/>
            </w:tcBorders>
            <w:hideMark/>
          </w:tcPr>
          <w:p w14:paraId="5A60510D" w14:textId="77777777" w:rsidR="006B3069" w:rsidRPr="006B3069" w:rsidRDefault="006B3069" w:rsidP="00FA520C">
            <w:pPr>
              <w:spacing w:after="0" w:line="240" w:lineRule="auto"/>
              <w:jc w:val="center"/>
              <w:rPr>
                <w:rFonts w:ascii="Times New Roman" w:eastAsia="Times New Roman" w:hAnsi="Times New Roman" w:cs="Times New Roman"/>
                <w:b/>
                <w:sz w:val="28"/>
                <w:szCs w:val="28"/>
              </w:rPr>
            </w:pPr>
            <w:r w:rsidRPr="006B3069">
              <w:rPr>
                <w:rFonts w:ascii="Times New Roman" w:eastAsia="Times New Roman" w:hAnsi="Times New Roman" w:cs="Times New Roman"/>
                <w:b/>
                <w:sz w:val="28"/>
                <w:szCs w:val="28"/>
              </w:rPr>
              <w:t>Project Title</w:t>
            </w:r>
          </w:p>
        </w:tc>
        <w:tc>
          <w:tcPr>
            <w:tcW w:w="2227" w:type="dxa"/>
            <w:tcBorders>
              <w:top w:val="single" w:sz="4" w:space="0" w:color="auto"/>
              <w:left w:val="single" w:sz="4" w:space="0" w:color="auto"/>
              <w:bottom w:val="single" w:sz="4" w:space="0" w:color="auto"/>
              <w:right w:val="single" w:sz="4" w:space="0" w:color="auto"/>
            </w:tcBorders>
            <w:hideMark/>
          </w:tcPr>
          <w:p w14:paraId="3C12378A" w14:textId="77777777" w:rsidR="006B3069" w:rsidRPr="006B3069" w:rsidRDefault="006B3069" w:rsidP="00FA520C">
            <w:pPr>
              <w:spacing w:after="0" w:line="240" w:lineRule="auto"/>
              <w:jc w:val="center"/>
              <w:rPr>
                <w:rFonts w:ascii="Times New Roman" w:eastAsia="Times New Roman" w:hAnsi="Times New Roman" w:cs="Times New Roman"/>
                <w:b/>
                <w:sz w:val="28"/>
                <w:szCs w:val="28"/>
              </w:rPr>
            </w:pPr>
            <w:r w:rsidRPr="006B3069">
              <w:rPr>
                <w:rFonts w:ascii="Times New Roman" w:eastAsia="Times New Roman" w:hAnsi="Times New Roman" w:cs="Times New Roman"/>
                <w:b/>
                <w:sz w:val="28"/>
                <w:szCs w:val="28"/>
              </w:rPr>
              <w:t>Estimated Cost</w:t>
            </w:r>
          </w:p>
        </w:tc>
      </w:tr>
      <w:tr w:rsidR="006B3069" w:rsidRPr="00471BB2" w14:paraId="548B194B" w14:textId="77777777" w:rsidTr="00FA520C">
        <w:trPr>
          <w:trHeight w:val="605"/>
        </w:trPr>
        <w:tc>
          <w:tcPr>
            <w:tcW w:w="1471" w:type="dxa"/>
            <w:tcBorders>
              <w:top w:val="single" w:sz="4" w:space="0" w:color="auto"/>
              <w:left w:val="single" w:sz="4" w:space="0" w:color="auto"/>
              <w:bottom w:val="single" w:sz="4" w:space="0" w:color="auto"/>
              <w:right w:val="single" w:sz="4" w:space="0" w:color="auto"/>
            </w:tcBorders>
            <w:vAlign w:val="center"/>
          </w:tcPr>
          <w:p w14:paraId="15A5E3E4" w14:textId="107D0E9C" w:rsidR="006B3069" w:rsidRPr="006B3069" w:rsidRDefault="00AF67A9" w:rsidP="00FA520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Shelby</w:t>
            </w:r>
          </w:p>
        </w:tc>
        <w:tc>
          <w:tcPr>
            <w:tcW w:w="2231" w:type="dxa"/>
            <w:tcBorders>
              <w:top w:val="single" w:sz="4" w:space="0" w:color="auto"/>
              <w:left w:val="single" w:sz="4" w:space="0" w:color="auto"/>
              <w:bottom w:val="single" w:sz="4" w:space="0" w:color="auto"/>
              <w:right w:val="single" w:sz="4" w:space="0" w:color="auto"/>
            </w:tcBorders>
            <w:vAlign w:val="center"/>
          </w:tcPr>
          <w:p w14:paraId="182465F1" w14:textId="327C28F0" w:rsidR="006B3069" w:rsidRPr="006B3069" w:rsidRDefault="00AF67A9" w:rsidP="00FA520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Shelbyville Municipal Water &amp; Sewer</w:t>
            </w:r>
          </w:p>
        </w:tc>
        <w:tc>
          <w:tcPr>
            <w:tcW w:w="1803" w:type="dxa"/>
            <w:tcBorders>
              <w:top w:val="single" w:sz="4" w:space="0" w:color="auto"/>
              <w:left w:val="single" w:sz="4" w:space="0" w:color="auto"/>
              <w:bottom w:val="single" w:sz="4" w:space="0" w:color="auto"/>
              <w:right w:val="single" w:sz="4" w:space="0" w:color="auto"/>
            </w:tcBorders>
            <w:vAlign w:val="center"/>
          </w:tcPr>
          <w:p w14:paraId="4767864C" w14:textId="0D6B88E4" w:rsidR="006B3069" w:rsidRPr="006B3069" w:rsidRDefault="006B3069" w:rsidP="00FA520C">
            <w:pPr>
              <w:spacing w:after="0" w:line="240" w:lineRule="auto"/>
              <w:jc w:val="center"/>
              <w:rPr>
                <w:rFonts w:ascii="Times New Roman" w:eastAsia="Times New Roman" w:hAnsi="Times New Roman" w:cs="Times New Roman"/>
                <w:bCs/>
                <w:color w:val="000000"/>
                <w:sz w:val="28"/>
                <w:szCs w:val="28"/>
                <w:shd w:val="clear" w:color="auto" w:fill="FFFFFF"/>
              </w:rPr>
            </w:pPr>
            <w:r w:rsidRPr="006B3069">
              <w:rPr>
                <w:rFonts w:ascii="Times New Roman" w:eastAsia="Times New Roman" w:hAnsi="Times New Roman" w:cs="Times New Roman"/>
                <w:bCs/>
                <w:color w:val="000000"/>
                <w:sz w:val="28"/>
                <w:szCs w:val="28"/>
                <w:shd w:val="clear" w:color="auto" w:fill="FFFFFF"/>
              </w:rPr>
              <w:t>SX21</w:t>
            </w:r>
            <w:r w:rsidR="00AF67A9">
              <w:rPr>
                <w:rFonts w:ascii="Times New Roman" w:eastAsia="Times New Roman" w:hAnsi="Times New Roman" w:cs="Times New Roman"/>
                <w:bCs/>
                <w:color w:val="000000"/>
                <w:sz w:val="28"/>
                <w:szCs w:val="28"/>
                <w:shd w:val="clear" w:color="auto" w:fill="FFFFFF"/>
              </w:rPr>
              <w:t>211021</w:t>
            </w:r>
          </w:p>
        </w:tc>
        <w:tc>
          <w:tcPr>
            <w:tcW w:w="2978" w:type="dxa"/>
            <w:tcBorders>
              <w:top w:val="single" w:sz="4" w:space="0" w:color="auto"/>
              <w:left w:val="single" w:sz="4" w:space="0" w:color="auto"/>
              <w:bottom w:val="single" w:sz="4" w:space="0" w:color="auto"/>
              <w:right w:val="single" w:sz="4" w:space="0" w:color="auto"/>
            </w:tcBorders>
            <w:vAlign w:val="center"/>
          </w:tcPr>
          <w:p w14:paraId="6997F0D7" w14:textId="66074947" w:rsidR="006B3069" w:rsidRPr="006B3069" w:rsidRDefault="00AF67A9" w:rsidP="00FA520C">
            <w:pPr>
              <w:spacing w:after="0" w:line="240" w:lineRule="auto"/>
              <w:jc w:val="center"/>
              <w:rPr>
                <w:rFonts w:ascii="Times New Roman" w:eastAsia="Times New Roman" w:hAnsi="Times New Roman" w:cs="Times New Roman"/>
                <w:bCs/>
                <w:color w:val="000000"/>
                <w:sz w:val="28"/>
                <w:szCs w:val="28"/>
                <w:shd w:val="clear" w:color="auto" w:fill="FFFFFF"/>
              </w:rPr>
            </w:pPr>
            <w:r>
              <w:rPr>
                <w:rFonts w:ascii="Times New Roman" w:eastAsia="Times New Roman" w:hAnsi="Times New Roman" w:cs="Times New Roman"/>
                <w:bCs/>
                <w:color w:val="000000"/>
                <w:sz w:val="28"/>
                <w:szCs w:val="28"/>
                <w:shd w:val="clear" w:color="auto" w:fill="FFFFFF"/>
              </w:rPr>
              <w:t>Norfolk Southern Sewage Pump Station &amp; Force Main</w:t>
            </w:r>
          </w:p>
        </w:tc>
        <w:tc>
          <w:tcPr>
            <w:tcW w:w="2227" w:type="dxa"/>
            <w:tcBorders>
              <w:top w:val="single" w:sz="4" w:space="0" w:color="auto"/>
              <w:left w:val="single" w:sz="4" w:space="0" w:color="auto"/>
              <w:bottom w:val="single" w:sz="4" w:space="0" w:color="auto"/>
              <w:right w:val="single" w:sz="4" w:space="0" w:color="auto"/>
            </w:tcBorders>
            <w:vAlign w:val="center"/>
          </w:tcPr>
          <w:p w14:paraId="04FF6324" w14:textId="069DDC34" w:rsidR="006B3069" w:rsidRPr="006B3069" w:rsidRDefault="006B3069" w:rsidP="00FA520C">
            <w:pPr>
              <w:spacing w:after="0" w:line="240" w:lineRule="auto"/>
              <w:jc w:val="center"/>
              <w:rPr>
                <w:rFonts w:ascii="Times New Roman" w:eastAsia="Times New Roman" w:hAnsi="Times New Roman" w:cs="Times New Roman"/>
                <w:sz w:val="28"/>
                <w:szCs w:val="28"/>
              </w:rPr>
            </w:pPr>
            <w:r w:rsidRPr="006B3069">
              <w:rPr>
                <w:rFonts w:ascii="Times New Roman" w:eastAsia="Times New Roman" w:hAnsi="Times New Roman" w:cs="Times New Roman"/>
                <w:sz w:val="28"/>
                <w:szCs w:val="28"/>
              </w:rPr>
              <w:t>$</w:t>
            </w:r>
            <w:r w:rsidR="00AF67A9">
              <w:rPr>
                <w:rFonts w:ascii="Times New Roman" w:eastAsia="Times New Roman" w:hAnsi="Times New Roman" w:cs="Times New Roman"/>
                <w:sz w:val="28"/>
                <w:szCs w:val="28"/>
              </w:rPr>
              <w:t>2,470</w:t>
            </w:r>
            <w:r w:rsidRPr="006B3069">
              <w:rPr>
                <w:rFonts w:ascii="Times New Roman" w:eastAsia="Times New Roman" w:hAnsi="Times New Roman" w:cs="Times New Roman"/>
                <w:sz w:val="28"/>
                <w:szCs w:val="28"/>
              </w:rPr>
              <w:t>,000</w:t>
            </w:r>
          </w:p>
        </w:tc>
      </w:tr>
    </w:tbl>
    <w:bookmarkEnd w:id="0"/>
    <w:p w14:paraId="28D07505" w14:textId="2CC30162" w:rsidR="00D30B0B" w:rsidRDefault="004E3170" w:rsidP="00D27050">
      <w:p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p>
    <w:p w14:paraId="5018D67B" w14:textId="77777777" w:rsidR="00732AE5" w:rsidRDefault="00732AE5" w:rsidP="00D27050">
      <w:pPr>
        <w:spacing w:after="0" w:line="240" w:lineRule="auto"/>
        <w:jc w:val="both"/>
        <w:rPr>
          <w:rFonts w:ascii="Times New Roman" w:hAnsi="Times New Roman" w:cs="Times New Roman"/>
          <w:spacing w:val="-2"/>
          <w:sz w:val="28"/>
          <w:szCs w:val="28"/>
        </w:rPr>
      </w:pPr>
    </w:p>
    <w:p w14:paraId="39E6AA3E" w14:textId="77777777" w:rsidR="00D30B0B" w:rsidRDefault="00D30B0B" w:rsidP="00D27050">
      <w:pPr>
        <w:spacing w:after="0" w:line="240" w:lineRule="auto"/>
        <w:jc w:val="both"/>
        <w:rPr>
          <w:rFonts w:ascii="Times New Roman" w:hAnsi="Times New Roman" w:cs="Times New Roman"/>
          <w:spacing w:val="-2"/>
          <w:sz w:val="28"/>
          <w:szCs w:val="28"/>
        </w:rPr>
      </w:pPr>
    </w:p>
    <w:p w14:paraId="54459FA1" w14:textId="21D5010B" w:rsidR="006A28CC" w:rsidRDefault="006A28CC" w:rsidP="00AF5F1C">
      <w:pPr>
        <w:spacing w:after="0" w:line="240" w:lineRule="auto"/>
        <w:ind w:left="-180" w:hanging="360"/>
        <w:rPr>
          <w:rFonts w:ascii="Times New Roman" w:hAnsi="Times New Roman" w:cs="Times New Roman"/>
          <w:b/>
          <w:bCs/>
          <w:spacing w:val="-2"/>
          <w:sz w:val="24"/>
          <w:szCs w:val="24"/>
          <w:u w:val="single"/>
        </w:rPr>
      </w:pPr>
    </w:p>
    <w:p w14:paraId="0395DA4B" w14:textId="36F3A3E8" w:rsidR="00BA6562" w:rsidRDefault="00BA6562" w:rsidP="00AF5F1C">
      <w:pPr>
        <w:spacing w:after="0" w:line="240" w:lineRule="auto"/>
        <w:ind w:left="-180" w:hanging="360"/>
        <w:rPr>
          <w:rFonts w:ascii="Times New Roman" w:hAnsi="Times New Roman" w:cs="Times New Roman"/>
          <w:spacing w:val="-2"/>
          <w:sz w:val="28"/>
          <w:szCs w:val="28"/>
        </w:rPr>
      </w:pP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8"/>
          <w:szCs w:val="28"/>
        </w:rPr>
        <w:t xml:space="preserve">Mr. Grunow moved to approve the report and the above project.  Mr. Hedges seconded.  </w:t>
      </w:r>
    </w:p>
    <w:p w14:paraId="3BE3D2B9" w14:textId="2E17DC13" w:rsidR="00BA6562" w:rsidRDefault="00BA6562" w:rsidP="00AF5F1C">
      <w:pPr>
        <w:spacing w:after="0" w:line="240" w:lineRule="auto"/>
        <w:ind w:left="-180" w:hanging="360"/>
        <w:rPr>
          <w:rFonts w:ascii="Times New Roman" w:hAnsi="Times New Roman" w:cs="Times New Roman"/>
          <w:spacing w:val="-2"/>
          <w:sz w:val="28"/>
          <w:szCs w:val="28"/>
        </w:rPr>
      </w:pPr>
    </w:p>
    <w:p w14:paraId="646288B6" w14:textId="10F11A21" w:rsidR="00BA6562" w:rsidRDefault="00BA6562" w:rsidP="00BA6562">
      <w:pPr>
        <w:spacing w:after="0" w:line="240" w:lineRule="auto"/>
        <w:rPr>
          <w:rFonts w:ascii="Times New Roman" w:hAnsi="Times New Roman" w:cs="Times New Roman"/>
          <w:b/>
          <w:bCs/>
          <w:spacing w:val="-2"/>
          <w:sz w:val="28"/>
          <w:szCs w:val="28"/>
          <w:u w:val="single"/>
        </w:rPr>
      </w:pPr>
      <w:r>
        <w:rPr>
          <w:rFonts w:ascii="Times New Roman" w:hAnsi="Times New Roman" w:cs="Times New Roman"/>
          <w:b/>
          <w:bCs/>
          <w:spacing w:val="-2"/>
          <w:sz w:val="28"/>
          <w:szCs w:val="28"/>
          <w:u w:val="single"/>
        </w:rPr>
        <w:t>NOMINATION AND ELECTION OF 2021 REGIONAL WATER MANAGEMENT COUNCIL OFFICERS</w:t>
      </w:r>
    </w:p>
    <w:p w14:paraId="0C84282D" w14:textId="45060510" w:rsidR="00BA6562" w:rsidRDefault="00BA6562" w:rsidP="00BA6562">
      <w:pPr>
        <w:spacing w:after="0" w:line="240" w:lineRule="auto"/>
        <w:rPr>
          <w:rFonts w:ascii="Times New Roman" w:hAnsi="Times New Roman" w:cs="Times New Roman"/>
          <w:b/>
          <w:bCs/>
          <w:spacing w:val="-2"/>
          <w:sz w:val="28"/>
          <w:szCs w:val="28"/>
          <w:u w:val="single"/>
        </w:rPr>
      </w:pPr>
    </w:p>
    <w:p w14:paraId="305F36F4" w14:textId="4BFBB7B6" w:rsidR="00BA6562" w:rsidRDefault="00BA6562" w:rsidP="00BA6562">
      <w:pPr>
        <w:spacing w:after="0" w:line="240" w:lineRule="auto"/>
        <w:rPr>
          <w:rFonts w:ascii="Times New Roman" w:hAnsi="Times New Roman" w:cs="Times New Roman"/>
          <w:spacing w:val="-2"/>
          <w:sz w:val="28"/>
          <w:szCs w:val="28"/>
        </w:rPr>
      </w:pPr>
      <w:r>
        <w:rPr>
          <w:rFonts w:ascii="Times New Roman" w:hAnsi="Times New Roman" w:cs="Times New Roman"/>
          <w:spacing w:val="-2"/>
          <w:sz w:val="28"/>
          <w:szCs w:val="28"/>
        </w:rPr>
        <w:tab/>
        <w:t xml:space="preserve">The council nominated and elected Mr. Russ Rose as Chairman and Mr. Scot Treece as </w:t>
      </w:r>
      <w:r w:rsidR="00C21C32">
        <w:rPr>
          <w:rFonts w:ascii="Times New Roman" w:hAnsi="Times New Roman" w:cs="Times New Roman"/>
          <w:spacing w:val="-2"/>
          <w:sz w:val="28"/>
          <w:szCs w:val="28"/>
        </w:rPr>
        <w:t>Vice</w:t>
      </w:r>
      <w:r>
        <w:rPr>
          <w:rFonts w:ascii="Times New Roman" w:hAnsi="Times New Roman" w:cs="Times New Roman"/>
          <w:spacing w:val="-2"/>
          <w:sz w:val="28"/>
          <w:szCs w:val="28"/>
        </w:rPr>
        <w:t>-Chairman for the 2021 Regional Water Management Council meetings.</w:t>
      </w:r>
    </w:p>
    <w:p w14:paraId="12C3975D" w14:textId="77777777" w:rsidR="00B45957" w:rsidRDefault="00B45957" w:rsidP="00BA6562">
      <w:pPr>
        <w:spacing w:after="0" w:line="240" w:lineRule="auto"/>
        <w:rPr>
          <w:rFonts w:ascii="Times New Roman" w:hAnsi="Times New Roman" w:cs="Times New Roman"/>
          <w:spacing w:val="-2"/>
          <w:sz w:val="28"/>
          <w:szCs w:val="28"/>
        </w:rPr>
      </w:pPr>
    </w:p>
    <w:p w14:paraId="5FF5994C" w14:textId="4EAE4FF9" w:rsidR="00BA6562" w:rsidRDefault="00BA6562" w:rsidP="00BA6562">
      <w:pPr>
        <w:spacing w:after="0" w:line="240" w:lineRule="auto"/>
        <w:rPr>
          <w:rFonts w:ascii="Times New Roman" w:hAnsi="Times New Roman" w:cs="Times New Roman"/>
          <w:spacing w:val="-2"/>
          <w:sz w:val="28"/>
          <w:szCs w:val="28"/>
        </w:rPr>
      </w:pPr>
      <w:r>
        <w:rPr>
          <w:rFonts w:ascii="Times New Roman" w:hAnsi="Times New Roman" w:cs="Times New Roman"/>
          <w:spacing w:val="-2"/>
          <w:sz w:val="28"/>
          <w:szCs w:val="28"/>
        </w:rPr>
        <w:tab/>
      </w:r>
      <w:r w:rsidR="00C21C32">
        <w:rPr>
          <w:rFonts w:ascii="Times New Roman" w:hAnsi="Times New Roman" w:cs="Times New Roman"/>
          <w:spacing w:val="-2"/>
          <w:sz w:val="28"/>
          <w:szCs w:val="28"/>
        </w:rPr>
        <w:t>Mr. Morris moved to approve the nomination and election of Mr. Russ Rose as Chairman.  Mr. Treece seconded.  Motion carried unanimously on a voice vote.</w:t>
      </w:r>
    </w:p>
    <w:p w14:paraId="64582832" w14:textId="250AE34D" w:rsidR="00C21C32" w:rsidRDefault="00C21C32" w:rsidP="00BA6562">
      <w:pPr>
        <w:spacing w:after="0" w:line="240" w:lineRule="auto"/>
        <w:rPr>
          <w:rFonts w:ascii="Times New Roman" w:hAnsi="Times New Roman" w:cs="Times New Roman"/>
          <w:spacing w:val="-2"/>
          <w:sz w:val="28"/>
          <w:szCs w:val="28"/>
        </w:rPr>
      </w:pPr>
    </w:p>
    <w:p w14:paraId="2DBED259" w14:textId="6F061C7E" w:rsidR="00C21C32" w:rsidRPr="00BA6562" w:rsidRDefault="00C21C32" w:rsidP="00BA6562">
      <w:pPr>
        <w:spacing w:after="0" w:line="240" w:lineRule="auto"/>
        <w:rPr>
          <w:rFonts w:ascii="Times New Roman" w:hAnsi="Times New Roman" w:cs="Times New Roman"/>
          <w:spacing w:val="-2"/>
          <w:sz w:val="28"/>
          <w:szCs w:val="28"/>
        </w:rPr>
      </w:pPr>
      <w:r>
        <w:rPr>
          <w:rFonts w:ascii="Times New Roman" w:hAnsi="Times New Roman" w:cs="Times New Roman"/>
          <w:spacing w:val="-2"/>
          <w:sz w:val="28"/>
          <w:szCs w:val="28"/>
        </w:rPr>
        <w:tab/>
        <w:t>Mr. Morris moved to approve the nomination and election of Mr. Scot Treece as Vice-Chairman.  Mr. Griffee seconded.  Motion carried unanimously on a voice vote.</w:t>
      </w:r>
    </w:p>
    <w:p w14:paraId="16D8DE9E" w14:textId="77777777" w:rsidR="00BA6562" w:rsidRPr="00AF5F1C" w:rsidRDefault="00BA6562" w:rsidP="00AF5F1C">
      <w:pPr>
        <w:spacing w:after="0" w:line="240" w:lineRule="auto"/>
        <w:ind w:left="-180" w:hanging="360"/>
        <w:rPr>
          <w:rFonts w:ascii="Times New Roman" w:hAnsi="Times New Roman" w:cs="Times New Roman"/>
          <w:b/>
          <w:bCs/>
          <w:spacing w:val="-2"/>
          <w:sz w:val="24"/>
          <w:szCs w:val="24"/>
          <w:u w:val="single"/>
        </w:rPr>
      </w:pPr>
    </w:p>
    <w:p w14:paraId="5B1DBABA" w14:textId="77777777" w:rsidR="00C106F4" w:rsidRPr="0025167F" w:rsidRDefault="00C106F4" w:rsidP="00C106F4">
      <w:pPr>
        <w:spacing w:after="0" w:line="240" w:lineRule="auto"/>
        <w:jc w:val="both"/>
        <w:rPr>
          <w:rFonts w:ascii="Times New Roman" w:hAnsi="Times New Roman" w:cs="Times New Roman"/>
          <w:spacing w:val="-2"/>
          <w:sz w:val="28"/>
          <w:szCs w:val="28"/>
        </w:rPr>
      </w:pPr>
      <w:r w:rsidRPr="009C4ACC">
        <w:rPr>
          <w:rFonts w:ascii="Times New Roman" w:eastAsia="Times New Roman" w:hAnsi="Times New Roman" w:cs="Times New Roman"/>
          <w:b/>
          <w:sz w:val="28"/>
          <w:szCs w:val="28"/>
          <w:u w:val="single"/>
        </w:rPr>
        <w:t>COUNTY UPDATES</w:t>
      </w:r>
    </w:p>
    <w:p w14:paraId="2C60F8E2" w14:textId="60E62446" w:rsidR="445AFB34" w:rsidRDefault="445AFB34" w:rsidP="00A94A79">
      <w:pPr>
        <w:spacing w:after="0" w:line="240" w:lineRule="auto"/>
        <w:jc w:val="both"/>
        <w:rPr>
          <w:rFonts w:ascii="Times New Roman" w:eastAsia="Times New Roman" w:hAnsi="Times New Roman" w:cs="Times New Roman"/>
          <w:b/>
          <w:bCs/>
          <w:sz w:val="28"/>
          <w:szCs w:val="28"/>
          <w:u w:val="single"/>
        </w:rPr>
      </w:pPr>
    </w:p>
    <w:p w14:paraId="645DCF60" w14:textId="692A50AD" w:rsidR="0025167F" w:rsidRDefault="00D87255" w:rsidP="00AA1D5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A1D51">
        <w:rPr>
          <w:rFonts w:ascii="Times New Roman" w:eastAsia="Times New Roman" w:hAnsi="Times New Roman" w:cs="Times New Roman"/>
          <w:bCs/>
          <w:sz w:val="28"/>
          <w:szCs w:val="28"/>
        </w:rPr>
        <w:t>None</w:t>
      </w:r>
      <w:r w:rsidR="00A94A79">
        <w:rPr>
          <w:rFonts w:ascii="Times New Roman" w:eastAsia="Times New Roman" w:hAnsi="Times New Roman" w:cs="Times New Roman"/>
          <w:sz w:val="28"/>
          <w:szCs w:val="28"/>
        </w:rPr>
        <w:t xml:space="preserve"> </w:t>
      </w:r>
    </w:p>
    <w:p w14:paraId="1765F316" w14:textId="3D2B5E98" w:rsidR="00A1330F" w:rsidRDefault="00A1330F" w:rsidP="00AA1D51">
      <w:pPr>
        <w:spacing w:after="0" w:line="240" w:lineRule="auto"/>
        <w:jc w:val="both"/>
        <w:rPr>
          <w:rFonts w:ascii="Times New Roman" w:eastAsia="Times New Roman" w:hAnsi="Times New Roman" w:cs="Times New Roman"/>
          <w:sz w:val="28"/>
          <w:szCs w:val="28"/>
        </w:rPr>
      </w:pPr>
    </w:p>
    <w:p w14:paraId="43D8D19F" w14:textId="6FEEA9E2" w:rsidR="00A1330F" w:rsidRDefault="00A1330F" w:rsidP="00AA1D51">
      <w:pPr>
        <w:spacing w:after="0" w:line="240" w:lineRule="auto"/>
        <w:jc w:val="both"/>
        <w:rPr>
          <w:rFonts w:ascii="Times New Roman" w:eastAsia="Times New Roman" w:hAnsi="Times New Roman" w:cs="Times New Roman"/>
          <w:sz w:val="28"/>
          <w:szCs w:val="28"/>
        </w:rPr>
      </w:pPr>
    </w:p>
    <w:p w14:paraId="31F83D3C" w14:textId="77777777" w:rsidR="00A1330F" w:rsidRDefault="00A1330F" w:rsidP="00AA1D51">
      <w:pPr>
        <w:spacing w:after="0" w:line="240" w:lineRule="auto"/>
        <w:jc w:val="both"/>
        <w:rPr>
          <w:rFonts w:ascii="Times New Roman" w:eastAsia="Times New Roman" w:hAnsi="Times New Roman" w:cs="Times New Roman"/>
          <w:sz w:val="28"/>
          <w:szCs w:val="28"/>
        </w:rPr>
      </w:pPr>
    </w:p>
    <w:p w14:paraId="10060C02" w14:textId="77777777" w:rsidR="0081136E" w:rsidRPr="0081136E" w:rsidRDefault="0081136E" w:rsidP="00423995">
      <w:pPr>
        <w:spacing w:after="0" w:line="240" w:lineRule="auto"/>
        <w:jc w:val="both"/>
        <w:rPr>
          <w:rFonts w:ascii="Times New Roman" w:hAnsi="Times New Roman"/>
          <w:bCs/>
          <w:sz w:val="28"/>
          <w:szCs w:val="28"/>
        </w:rPr>
      </w:pPr>
    </w:p>
    <w:p w14:paraId="526FDBFD" w14:textId="207E655E" w:rsidR="009A42C5" w:rsidRPr="001933C8" w:rsidRDefault="009A42C5" w:rsidP="00D36070">
      <w:pPr>
        <w:spacing w:after="0" w:line="240" w:lineRule="auto"/>
        <w:jc w:val="both"/>
        <w:rPr>
          <w:rFonts w:ascii="Times New Roman" w:hAnsi="Times New Roman"/>
          <w:b/>
          <w:bCs/>
          <w:sz w:val="28"/>
          <w:szCs w:val="28"/>
          <w:u w:val="single"/>
        </w:rPr>
      </w:pPr>
      <w:r w:rsidRPr="001933C8">
        <w:rPr>
          <w:rFonts w:ascii="Times New Roman" w:hAnsi="Times New Roman"/>
          <w:b/>
          <w:bCs/>
          <w:sz w:val="28"/>
          <w:szCs w:val="28"/>
          <w:u w:val="single"/>
        </w:rPr>
        <w:lastRenderedPageBreak/>
        <w:t>OTHER BUSINESS</w:t>
      </w:r>
    </w:p>
    <w:p w14:paraId="28574F9B" w14:textId="77777777" w:rsidR="009A42C5" w:rsidRPr="001933C8" w:rsidRDefault="009A42C5" w:rsidP="00D36070">
      <w:pPr>
        <w:spacing w:after="0" w:line="240" w:lineRule="auto"/>
        <w:jc w:val="both"/>
        <w:rPr>
          <w:rFonts w:ascii="Times New Roman" w:hAnsi="Times New Roman"/>
          <w:bCs/>
          <w:sz w:val="28"/>
          <w:szCs w:val="28"/>
        </w:rPr>
      </w:pPr>
    </w:p>
    <w:p w14:paraId="602EE637" w14:textId="45DBA30D" w:rsidR="007C75AF" w:rsidRDefault="00662816" w:rsidP="00D36070">
      <w:pPr>
        <w:spacing w:after="0" w:line="240" w:lineRule="auto"/>
        <w:jc w:val="both"/>
        <w:rPr>
          <w:rFonts w:ascii="Times New Roman" w:hAnsi="Times New Roman"/>
          <w:bCs/>
          <w:sz w:val="28"/>
          <w:szCs w:val="28"/>
        </w:rPr>
      </w:pPr>
      <w:r w:rsidRPr="001933C8">
        <w:rPr>
          <w:rFonts w:ascii="Times New Roman" w:hAnsi="Times New Roman"/>
          <w:bCs/>
          <w:sz w:val="28"/>
          <w:szCs w:val="28"/>
        </w:rPr>
        <w:tab/>
      </w:r>
      <w:r w:rsidR="007C75AF" w:rsidRPr="001933C8">
        <w:rPr>
          <w:rFonts w:ascii="Times New Roman" w:hAnsi="Times New Roman"/>
          <w:bCs/>
          <w:sz w:val="28"/>
          <w:szCs w:val="28"/>
        </w:rPr>
        <w:t xml:space="preserve"> </w:t>
      </w:r>
      <w:r w:rsidR="00721556" w:rsidRPr="001933C8">
        <w:rPr>
          <w:rFonts w:ascii="Times New Roman" w:hAnsi="Times New Roman"/>
          <w:bCs/>
          <w:sz w:val="28"/>
          <w:szCs w:val="28"/>
        </w:rPr>
        <w:t xml:space="preserve">Mr. Carter stated that </w:t>
      </w:r>
      <w:r w:rsidR="00973C38" w:rsidRPr="001933C8">
        <w:rPr>
          <w:rFonts w:ascii="Times New Roman" w:hAnsi="Times New Roman"/>
          <w:bCs/>
          <w:sz w:val="28"/>
          <w:szCs w:val="28"/>
        </w:rPr>
        <w:t>the next Regional Water Management Council meeting will be held on</w:t>
      </w:r>
      <w:r w:rsidR="001933C8">
        <w:rPr>
          <w:rFonts w:ascii="Times New Roman" w:hAnsi="Times New Roman"/>
          <w:bCs/>
          <w:sz w:val="28"/>
          <w:szCs w:val="28"/>
        </w:rPr>
        <w:t xml:space="preserve"> Tuesday,</w:t>
      </w:r>
      <w:r w:rsidR="00973C38" w:rsidRPr="001933C8">
        <w:rPr>
          <w:rFonts w:ascii="Times New Roman" w:hAnsi="Times New Roman"/>
          <w:bCs/>
          <w:sz w:val="28"/>
          <w:szCs w:val="28"/>
        </w:rPr>
        <w:t xml:space="preserve"> </w:t>
      </w:r>
      <w:r w:rsidR="006A28CC">
        <w:rPr>
          <w:rFonts w:ascii="Times New Roman" w:hAnsi="Times New Roman"/>
          <w:bCs/>
          <w:sz w:val="28"/>
          <w:szCs w:val="28"/>
        </w:rPr>
        <w:t>January</w:t>
      </w:r>
      <w:r w:rsidR="00973C38" w:rsidRPr="001933C8">
        <w:rPr>
          <w:rFonts w:ascii="Times New Roman" w:hAnsi="Times New Roman"/>
          <w:bCs/>
          <w:sz w:val="28"/>
          <w:szCs w:val="28"/>
        </w:rPr>
        <w:t xml:space="preserve"> </w:t>
      </w:r>
      <w:r w:rsidR="0054539A" w:rsidRPr="001933C8">
        <w:rPr>
          <w:rFonts w:ascii="Times New Roman" w:hAnsi="Times New Roman"/>
          <w:bCs/>
          <w:sz w:val="28"/>
          <w:szCs w:val="28"/>
        </w:rPr>
        <w:t>1</w:t>
      </w:r>
      <w:r w:rsidR="006A28CC">
        <w:rPr>
          <w:rFonts w:ascii="Times New Roman" w:hAnsi="Times New Roman"/>
          <w:bCs/>
          <w:sz w:val="28"/>
          <w:szCs w:val="28"/>
        </w:rPr>
        <w:t>2</w:t>
      </w:r>
      <w:r w:rsidR="00973C38" w:rsidRPr="001933C8">
        <w:rPr>
          <w:rFonts w:ascii="Times New Roman" w:hAnsi="Times New Roman"/>
          <w:bCs/>
          <w:sz w:val="28"/>
          <w:szCs w:val="28"/>
        </w:rPr>
        <w:t>, 20</w:t>
      </w:r>
      <w:r w:rsidR="0054539A" w:rsidRPr="001933C8">
        <w:rPr>
          <w:rFonts w:ascii="Times New Roman" w:hAnsi="Times New Roman"/>
          <w:bCs/>
          <w:sz w:val="28"/>
          <w:szCs w:val="28"/>
        </w:rPr>
        <w:t>2</w:t>
      </w:r>
      <w:r w:rsidR="006A28CC">
        <w:rPr>
          <w:rFonts w:ascii="Times New Roman" w:hAnsi="Times New Roman"/>
          <w:bCs/>
          <w:sz w:val="28"/>
          <w:szCs w:val="28"/>
        </w:rPr>
        <w:t>1</w:t>
      </w:r>
      <w:r w:rsidR="00973C38" w:rsidRPr="001933C8">
        <w:rPr>
          <w:rFonts w:ascii="Times New Roman" w:hAnsi="Times New Roman"/>
          <w:bCs/>
          <w:sz w:val="28"/>
          <w:szCs w:val="28"/>
        </w:rPr>
        <w:t xml:space="preserve"> at 1:30pm</w:t>
      </w:r>
      <w:r w:rsidR="002B3AB8" w:rsidRPr="001933C8">
        <w:rPr>
          <w:rFonts w:ascii="Times New Roman" w:hAnsi="Times New Roman"/>
          <w:bCs/>
          <w:sz w:val="28"/>
          <w:szCs w:val="28"/>
        </w:rPr>
        <w:t xml:space="preserve"> </w:t>
      </w:r>
      <w:r w:rsidR="001933C8">
        <w:rPr>
          <w:rFonts w:ascii="Times New Roman" w:hAnsi="Times New Roman"/>
          <w:bCs/>
          <w:sz w:val="28"/>
          <w:szCs w:val="28"/>
        </w:rPr>
        <w:t>via Zoom video conference and streamed on the agency’s YouTube page</w:t>
      </w:r>
      <w:r w:rsidR="00973C38" w:rsidRPr="001933C8">
        <w:rPr>
          <w:rFonts w:ascii="Times New Roman" w:hAnsi="Times New Roman"/>
          <w:bCs/>
          <w:sz w:val="28"/>
          <w:szCs w:val="28"/>
        </w:rPr>
        <w:t>.</w:t>
      </w:r>
    </w:p>
    <w:p w14:paraId="160B164C" w14:textId="77777777" w:rsidR="00DB25E0" w:rsidRDefault="00DB25E0" w:rsidP="00D36070">
      <w:pPr>
        <w:spacing w:after="0" w:line="240" w:lineRule="auto"/>
        <w:jc w:val="both"/>
        <w:rPr>
          <w:rFonts w:ascii="Times New Roman" w:hAnsi="Times New Roman"/>
          <w:bCs/>
          <w:sz w:val="28"/>
          <w:szCs w:val="28"/>
        </w:rPr>
      </w:pPr>
    </w:p>
    <w:p w14:paraId="0242B0D7" w14:textId="77777777" w:rsidR="008060B1" w:rsidRDefault="008060B1" w:rsidP="00D36070">
      <w:pPr>
        <w:spacing w:after="0" w:line="240" w:lineRule="auto"/>
        <w:jc w:val="both"/>
        <w:rPr>
          <w:rFonts w:ascii="Times New Roman" w:hAnsi="Times New Roman"/>
          <w:b/>
          <w:bCs/>
          <w:sz w:val="28"/>
          <w:szCs w:val="28"/>
          <w:u w:val="single"/>
        </w:rPr>
      </w:pPr>
      <w:r w:rsidRPr="008060B1">
        <w:rPr>
          <w:rFonts w:ascii="Times New Roman" w:hAnsi="Times New Roman"/>
          <w:b/>
          <w:bCs/>
          <w:sz w:val="28"/>
          <w:szCs w:val="28"/>
          <w:u w:val="single"/>
        </w:rPr>
        <w:t>ADJOURNMENT</w:t>
      </w:r>
    </w:p>
    <w:p w14:paraId="5386C7F3" w14:textId="77777777" w:rsidR="008060B1" w:rsidRDefault="008060B1" w:rsidP="00D36070">
      <w:pPr>
        <w:spacing w:after="0" w:line="240" w:lineRule="auto"/>
        <w:jc w:val="both"/>
        <w:rPr>
          <w:rFonts w:ascii="Times New Roman" w:hAnsi="Times New Roman"/>
          <w:bCs/>
          <w:sz w:val="28"/>
          <w:szCs w:val="28"/>
        </w:rPr>
      </w:pPr>
    </w:p>
    <w:p w14:paraId="74B196AF" w14:textId="0321DFEF" w:rsidR="00764068" w:rsidRDefault="008060B1" w:rsidP="00764068">
      <w:pPr>
        <w:spacing w:after="0" w:line="240" w:lineRule="auto"/>
        <w:jc w:val="both"/>
        <w:rPr>
          <w:rFonts w:ascii="Times New Roman" w:hAnsi="Times New Roman" w:cs="Times New Roman"/>
          <w:sz w:val="28"/>
          <w:szCs w:val="28"/>
        </w:rPr>
      </w:pPr>
      <w:r>
        <w:rPr>
          <w:rFonts w:ascii="Times New Roman" w:hAnsi="Times New Roman"/>
          <w:bCs/>
          <w:sz w:val="28"/>
          <w:szCs w:val="28"/>
        </w:rPr>
        <w:tab/>
      </w:r>
      <w:r w:rsidR="005B0FAA">
        <w:rPr>
          <w:rFonts w:ascii="Times New Roman" w:hAnsi="Times New Roman"/>
          <w:bCs/>
          <w:sz w:val="28"/>
          <w:szCs w:val="28"/>
        </w:rPr>
        <w:t xml:space="preserve">Mr. </w:t>
      </w:r>
      <w:r w:rsidR="00AF67A9">
        <w:rPr>
          <w:rFonts w:ascii="Times New Roman" w:hAnsi="Times New Roman"/>
          <w:bCs/>
          <w:sz w:val="28"/>
          <w:szCs w:val="28"/>
        </w:rPr>
        <w:t>Grunow</w:t>
      </w:r>
      <w:r>
        <w:rPr>
          <w:rFonts w:ascii="Times New Roman" w:hAnsi="Times New Roman"/>
          <w:bCs/>
          <w:sz w:val="28"/>
          <w:szCs w:val="28"/>
        </w:rPr>
        <w:t xml:space="preserve"> moved that the meeting be adjourned.  </w:t>
      </w:r>
      <w:r w:rsidR="00AF67A9">
        <w:rPr>
          <w:rFonts w:ascii="Times New Roman" w:hAnsi="Times New Roman"/>
          <w:bCs/>
          <w:sz w:val="28"/>
          <w:szCs w:val="28"/>
        </w:rPr>
        <w:t>Mr. Doyle</w:t>
      </w:r>
      <w:r w:rsidR="00A42812">
        <w:rPr>
          <w:rFonts w:ascii="Times New Roman" w:hAnsi="Times New Roman"/>
          <w:bCs/>
          <w:sz w:val="28"/>
          <w:szCs w:val="28"/>
        </w:rPr>
        <w:t xml:space="preserve"> </w:t>
      </w:r>
      <w:r>
        <w:rPr>
          <w:rFonts w:ascii="Times New Roman" w:hAnsi="Times New Roman"/>
          <w:bCs/>
          <w:sz w:val="28"/>
          <w:szCs w:val="28"/>
        </w:rPr>
        <w:t>seconded.  Motion carried unanimously on a voice vote.</w:t>
      </w:r>
      <w:r w:rsidRPr="008060B1">
        <w:rPr>
          <w:rFonts w:ascii="Times New Roman" w:hAnsi="Times New Roman"/>
          <w:b/>
          <w:bCs/>
          <w:sz w:val="28"/>
          <w:szCs w:val="28"/>
          <w:u w:val="single"/>
        </w:rPr>
        <w:t xml:space="preserve"> </w:t>
      </w:r>
      <w:r w:rsidR="009A42C5" w:rsidRPr="008060B1">
        <w:rPr>
          <w:rFonts w:ascii="Times New Roman" w:hAnsi="Times New Roman"/>
          <w:b/>
          <w:bCs/>
          <w:sz w:val="28"/>
          <w:szCs w:val="28"/>
          <w:u w:val="single"/>
        </w:rPr>
        <w:t xml:space="preserve"> </w:t>
      </w:r>
      <w:r w:rsidR="00065E7E" w:rsidRPr="008060B1">
        <w:rPr>
          <w:rFonts w:ascii="Times New Roman" w:hAnsi="Times New Roman"/>
          <w:b/>
          <w:bCs/>
          <w:sz w:val="28"/>
          <w:szCs w:val="28"/>
          <w:u w:val="single"/>
        </w:rPr>
        <w:t xml:space="preserve"> </w:t>
      </w:r>
      <w:r w:rsidR="00465587" w:rsidRPr="008060B1">
        <w:rPr>
          <w:rFonts w:ascii="Times New Roman" w:hAnsi="Times New Roman"/>
          <w:b/>
          <w:bCs/>
          <w:sz w:val="28"/>
          <w:szCs w:val="28"/>
          <w:u w:val="single"/>
        </w:rPr>
        <w:t xml:space="preserve">  </w:t>
      </w:r>
    </w:p>
    <w:sectPr w:rsidR="00764068" w:rsidSect="00494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34"/>
    <w:rsid w:val="000038ED"/>
    <w:rsid w:val="00007737"/>
    <w:rsid w:val="00007990"/>
    <w:rsid w:val="00016001"/>
    <w:rsid w:val="00020E47"/>
    <w:rsid w:val="00027266"/>
    <w:rsid w:val="00034918"/>
    <w:rsid w:val="00043311"/>
    <w:rsid w:val="00043EE0"/>
    <w:rsid w:val="000457BC"/>
    <w:rsid w:val="0004799E"/>
    <w:rsid w:val="000509EE"/>
    <w:rsid w:val="00062E3F"/>
    <w:rsid w:val="00065E7E"/>
    <w:rsid w:val="00071289"/>
    <w:rsid w:val="00073B7E"/>
    <w:rsid w:val="00077087"/>
    <w:rsid w:val="00085704"/>
    <w:rsid w:val="00087F92"/>
    <w:rsid w:val="00096CD3"/>
    <w:rsid w:val="00097248"/>
    <w:rsid w:val="000A1331"/>
    <w:rsid w:val="000A7B27"/>
    <w:rsid w:val="000B32D4"/>
    <w:rsid w:val="000B4A4C"/>
    <w:rsid w:val="000D790F"/>
    <w:rsid w:val="000E7008"/>
    <w:rsid w:val="000F37F7"/>
    <w:rsid w:val="00110629"/>
    <w:rsid w:val="00114D24"/>
    <w:rsid w:val="00136A4C"/>
    <w:rsid w:val="00136F6C"/>
    <w:rsid w:val="00137172"/>
    <w:rsid w:val="001414D1"/>
    <w:rsid w:val="00142891"/>
    <w:rsid w:val="00143F6E"/>
    <w:rsid w:val="001466B9"/>
    <w:rsid w:val="0015360B"/>
    <w:rsid w:val="00164A40"/>
    <w:rsid w:val="00182836"/>
    <w:rsid w:val="001933C8"/>
    <w:rsid w:val="001A0322"/>
    <w:rsid w:val="001A5EF3"/>
    <w:rsid w:val="001B2B34"/>
    <w:rsid w:val="001B4608"/>
    <w:rsid w:val="001C0452"/>
    <w:rsid w:val="001C1049"/>
    <w:rsid w:val="001C162D"/>
    <w:rsid w:val="001C4272"/>
    <w:rsid w:val="001C793B"/>
    <w:rsid w:val="001D4355"/>
    <w:rsid w:val="001D489D"/>
    <w:rsid w:val="001D4F37"/>
    <w:rsid w:val="001D53B7"/>
    <w:rsid w:val="001E0843"/>
    <w:rsid w:val="001E22B5"/>
    <w:rsid w:val="001E3EF7"/>
    <w:rsid w:val="001E3F33"/>
    <w:rsid w:val="0021187F"/>
    <w:rsid w:val="00223B16"/>
    <w:rsid w:val="002246B6"/>
    <w:rsid w:val="00226B6E"/>
    <w:rsid w:val="00230937"/>
    <w:rsid w:val="00232EAB"/>
    <w:rsid w:val="00234B75"/>
    <w:rsid w:val="002356EB"/>
    <w:rsid w:val="00237649"/>
    <w:rsid w:val="00237C35"/>
    <w:rsid w:val="00242EEA"/>
    <w:rsid w:val="00247F0D"/>
    <w:rsid w:val="002510DF"/>
    <w:rsid w:val="0025167F"/>
    <w:rsid w:val="00255828"/>
    <w:rsid w:val="00273997"/>
    <w:rsid w:val="002744F8"/>
    <w:rsid w:val="00276656"/>
    <w:rsid w:val="00277866"/>
    <w:rsid w:val="00295B45"/>
    <w:rsid w:val="002A1368"/>
    <w:rsid w:val="002B062A"/>
    <w:rsid w:val="002B3AB8"/>
    <w:rsid w:val="002B3F9C"/>
    <w:rsid w:val="002B4279"/>
    <w:rsid w:val="002B5D10"/>
    <w:rsid w:val="002C3685"/>
    <w:rsid w:val="002C3D49"/>
    <w:rsid w:val="002C4B59"/>
    <w:rsid w:val="002D11E3"/>
    <w:rsid w:val="002D1574"/>
    <w:rsid w:val="002D3CA2"/>
    <w:rsid w:val="002D538A"/>
    <w:rsid w:val="002D6831"/>
    <w:rsid w:val="002D7794"/>
    <w:rsid w:val="002E28F2"/>
    <w:rsid w:val="002E3339"/>
    <w:rsid w:val="002E5BD0"/>
    <w:rsid w:val="002F1D3A"/>
    <w:rsid w:val="002F2CF9"/>
    <w:rsid w:val="00300652"/>
    <w:rsid w:val="00304352"/>
    <w:rsid w:val="00306836"/>
    <w:rsid w:val="003076DA"/>
    <w:rsid w:val="00307CDA"/>
    <w:rsid w:val="003224A3"/>
    <w:rsid w:val="00323F29"/>
    <w:rsid w:val="00333AD1"/>
    <w:rsid w:val="00334127"/>
    <w:rsid w:val="00342D00"/>
    <w:rsid w:val="00345F82"/>
    <w:rsid w:val="0035646A"/>
    <w:rsid w:val="0036189D"/>
    <w:rsid w:val="00362948"/>
    <w:rsid w:val="00366579"/>
    <w:rsid w:val="00366593"/>
    <w:rsid w:val="00372D83"/>
    <w:rsid w:val="003761D4"/>
    <w:rsid w:val="00376E81"/>
    <w:rsid w:val="00382478"/>
    <w:rsid w:val="00382E36"/>
    <w:rsid w:val="00394492"/>
    <w:rsid w:val="0039639B"/>
    <w:rsid w:val="00396514"/>
    <w:rsid w:val="003A74D7"/>
    <w:rsid w:val="003A7E35"/>
    <w:rsid w:val="003B6FCF"/>
    <w:rsid w:val="003C51CF"/>
    <w:rsid w:val="003D1083"/>
    <w:rsid w:val="003E4DA2"/>
    <w:rsid w:val="003F0C6F"/>
    <w:rsid w:val="003F4420"/>
    <w:rsid w:val="003F4F75"/>
    <w:rsid w:val="004021FE"/>
    <w:rsid w:val="0041556D"/>
    <w:rsid w:val="00416762"/>
    <w:rsid w:val="00423995"/>
    <w:rsid w:val="00426CC5"/>
    <w:rsid w:val="0044551E"/>
    <w:rsid w:val="00450E0E"/>
    <w:rsid w:val="0046127F"/>
    <w:rsid w:val="0046456F"/>
    <w:rsid w:val="00464A57"/>
    <w:rsid w:val="00465587"/>
    <w:rsid w:val="004763C5"/>
    <w:rsid w:val="0048580F"/>
    <w:rsid w:val="00491C57"/>
    <w:rsid w:val="00494190"/>
    <w:rsid w:val="00497774"/>
    <w:rsid w:val="004A6BD3"/>
    <w:rsid w:val="004B29E2"/>
    <w:rsid w:val="004B65D9"/>
    <w:rsid w:val="004C46D0"/>
    <w:rsid w:val="004C4BA5"/>
    <w:rsid w:val="004C54DE"/>
    <w:rsid w:val="004D0F50"/>
    <w:rsid w:val="004D5446"/>
    <w:rsid w:val="004E3170"/>
    <w:rsid w:val="004E52F8"/>
    <w:rsid w:val="005036A1"/>
    <w:rsid w:val="00511138"/>
    <w:rsid w:val="005117C4"/>
    <w:rsid w:val="00515496"/>
    <w:rsid w:val="00517B4C"/>
    <w:rsid w:val="005224D2"/>
    <w:rsid w:val="00530A0F"/>
    <w:rsid w:val="00534266"/>
    <w:rsid w:val="005407A4"/>
    <w:rsid w:val="0054392B"/>
    <w:rsid w:val="00544F2E"/>
    <w:rsid w:val="0054539A"/>
    <w:rsid w:val="005515FF"/>
    <w:rsid w:val="00552524"/>
    <w:rsid w:val="00561234"/>
    <w:rsid w:val="005650B2"/>
    <w:rsid w:val="005740FE"/>
    <w:rsid w:val="005744B8"/>
    <w:rsid w:val="005844DD"/>
    <w:rsid w:val="00585706"/>
    <w:rsid w:val="00585B90"/>
    <w:rsid w:val="00590FD0"/>
    <w:rsid w:val="0059445D"/>
    <w:rsid w:val="0059490C"/>
    <w:rsid w:val="00597FE2"/>
    <w:rsid w:val="005A1868"/>
    <w:rsid w:val="005A2C24"/>
    <w:rsid w:val="005B0FAA"/>
    <w:rsid w:val="005B12B7"/>
    <w:rsid w:val="005B2C1F"/>
    <w:rsid w:val="005B3297"/>
    <w:rsid w:val="005B5FD6"/>
    <w:rsid w:val="005C4A53"/>
    <w:rsid w:val="005C5659"/>
    <w:rsid w:val="005D0B28"/>
    <w:rsid w:val="005D2B76"/>
    <w:rsid w:val="005D5E24"/>
    <w:rsid w:val="005E0FCB"/>
    <w:rsid w:val="005E3990"/>
    <w:rsid w:val="005E7911"/>
    <w:rsid w:val="005F00E4"/>
    <w:rsid w:val="006030DC"/>
    <w:rsid w:val="00623094"/>
    <w:rsid w:val="0063088D"/>
    <w:rsid w:val="0064262C"/>
    <w:rsid w:val="00645341"/>
    <w:rsid w:val="00651E95"/>
    <w:rsid w:val="00653C8C"/>
    <w:rsid w:val="006557A7"/>
    <w:rsid w:val="006602CE"/>
    <w:rsid w:val="00661487"/>
    <w:rsid w:val="00662816"/>
    <w:rsid w:val="00670C35"/>
    <w:rsid w:val="00671BD0"/>
    <w:rsid w:val="00675179"/>
    <w:rsid w:val="006920D2"/>
    <w:rsid w:val="006A1EF0"/>
    <w:rsid w:val="006A28CC"/>
    <w:rsid w:val="006A3EE5"/>
    <w:rsid w:val="006A7515"/>
    <w:rsid w:val="006A775F"/>
    <w:rsid w:val="006B3069"/>
    <w:rsid w:val="006B4B50"/>
    <w:rsid w:val="006B604D"/>
    <w:rsid w:val="006B717B"/>
    <w:rsid w:val="006B79DE"/>
    <w:rsid w:val="006C39A3"/>
    <w:rsid w:val="006C5C92"/>
    <w:rsid w:val="006C69D4"/>
    <w:rsid w:val="006D6AC2"/>
    <w:rsid w:val="006D7F0A"/>
    <w:rsid w:val="006E46B9"/>
    <w:rsid w:val="006E5601"/>
    <w:rsid w:val="006E6857"/>
    <w:rsid w:val="006F1CFC"/>
    <w:rsid w:val="006F3240"/>
    <w:rsid w:val="006F39B4"/>
    <w:rsid w:val="006F6F50"/>
    <w:rsid w:val="006F70DF"/>
    <w:rsid w:val="00701414"/>
    <w:rsid w:val="00703101"/>
    <w:rsid w:val="007059E0"/>
    <w:rsid w:val="00707A58"/>
    <w:rsid w:val="00712188"/>
    <w:rsid w:val="00720E52"/>
    <w:rsid w:val="00721556"/>
    <w:rsid w:val="007226D4"/>
    <w:rsid w:val="00725DB5"/>
    <w:rsid w:val="00732AE5"/>
    <w:rsid w:val="00735B8C"/>
    <w:rsid w:val="007374B4"/>
    <w:rsid w:val="00747DC5"/>
    <w:rsid w:val="00750B92"/>
    <w:rsid w:val="007610B7"/>
    <w:rsid w:val="00762846"/>
    <w:rsid w:val="00764068"/>
    <w:rsid w:val="00766D03"/>
    <w:rsid w:val="00774793"/>
    <w:rsid w:val="00774C1D"/>
    <w:rsid w:val="00775338"/>
    <w:rsid w:val="007879A1"/>
    <w:rsid w:val="007A47E2"/>
    <w:rsid w:val="007A6A11"/>
    <w:rsid w:val="007A7A4E"/>
    <w:rsid w:val="007C18C4"/>
    <w:rsid w:val="007C75AF"/>
    <w:rsid w:val="007D02AD"/>
    <w:rsid w:val="007D61B7"/>
    <w:rsid w:val="007D698A"/>
    <w:rsid w:val="007E71A7"/>
    <w:rsid w:val="007E7F5E"/>
    <w:rsid w:val="007F486C"/>
    <w:rsid w:val="007F74C7"/>
    <w:rsid w:val="007F7CF7"/>
    <w:rsid w:val="00802074"/>
    <w:rsid w:val="00802670"/>
    <w:rsid w:val="00806034"/>
    <w:rsid w:val="008060B1"/>
    <w:rsid w:val="0081136E"/>
    <w:rsid w:val="0081211D"/>
    <w:rsid w:val="00821E38"/>
    <w:rsid w:val="0083286F"/>
    <w:rsid w:val="00832D1A"/>
    <w:rsid w:val="00845143"/>
    <w:rsid w:val="00860ACE"/>
    <w:rsid w:val="00860C5C"/>
    <w:rsid w:val="00870FAA"/>
    <w:rsid w:val="00880701"/>
    <w:rsid w:val="00880B65"/>
    <w:rsid w:val="00881ABA"/>
    <w:rsid w:val="00884235"/>
    <w:rsid w:val="00885CED"/>
    <w:rsid w:val="008923DE"/>
    <w:rsid w:val="00894EA3"/>
    <w:rsid w:val="008A1568"/>
    <w:rsid w:val="008A4CAD"/>
    <w:rsid w:val="008A5AE2"/>
    <w:rsid w:val="008A6686"/>
    <w:rsid w:val="008B3CEA"/>
    <w:rsid w:val="008B7D26"/>
    <w:rsid w:val="008C0AF9"/>
    <w:rsid w:val="008C1115"/>
    <w:rsid w:val="008C5F35"/>
    <w:rsid w:val="008D14E0"/>
    <w:rsid w:val="008D629C"/>
    <w:rsid w:val="008E6AB2"/>
    <w:rsid w:val="008E757F"/>
    <w:rsid w:val="008E792E"/>
    <w:rsid w:val="008F00FC"/>
    <w:rsid w:val="008F0D8F"/>
    <w:rsid w:val="008F7409"/>
    <w:rsid w:val="00901268"/>
    <w:rsid w:val="00902F75"/>
    <w:rsid w:val="00905E77"/>
    <w:rsid w:val="00915DB6"/>
    <w:rsid w:val="00933B73"/>
    <w:rsid w:val="00934325"/>
    <w:rsid w:val="00935EF9"/>
    <w:rsid w:val="009369A7"/>
    <w:rsid w:val="009515BC"/>
    <w:rsid w:val="009569C5"/>
    <w:rsid w:val="0095783F"/>
    <w:rsid w:val="009578B3"/>
    <w:rsid w:val="00962458"/>
    <w:rsid w:val="00965F6B"/>
    <w:rsid w:val="00970640"/>
    <w:rsid w:val="00973C38"/>
    <w:rsid w:val="00984808"/>
    <w:rsid w:val="00992590"/>
    <w:rsid w:val="00993104"/>
    <w:rsid w:val="00996936"/>
    <w:rsid w:val="009A42C5"/>
    <w:rsid w:val="009A720F"/>
    <w:rsid w:val="009B0019"/>
    <w:rsid w:val="009B0179"/>
    <w:rsid w:val="009B1D17"/>
    <w:rsid w:val="009B23EF"/>
    <w:rsid w:val="009B6C0D"/>
    <w:rsid w:val="009C370D"/>
    <w:rsid w:val="009C4ACC"/>
    <w:rsid w:val="009D2C5B"/>
    <w:rsid w:val="009D4BFA"/>
    <w:rsid w:val="009D5288"/>
    <w:rsid w:val="009D63C6"/>
    <w:rsid w:val="009D709A"/>
    <w:rsid w:val="009E5DA1"/>
    <w:rsid w:val="009F0CF8"/>
    <w:rsid w:val="009F5C8B"/>
    <w:rsid w:val="00A00EE1"/>
    <w:rsid w:val="00A038C5"/>
    <w:rsid w:val="00A05460"/>
    <w:rsid w:val="00A069CD"/>
    <w:rsid w:val="00A10A71"/>
    <w:rsid w:val="00A10EE0"/>
    <w:rsid w:val="00A1330F"/>
    <w:rsid w:val="00A157C4"/>
    <w:rsid w:val="00A2583A"/>
    <w:rsid w:val="00A278B8"/>
    <w:rsid w:val="00A27EEA"/>
    <w:rsid w:val="00A40DE0"/>
    <w:rsid w:val="00A42812"/>
    <w:rsid w:val="00A44E7D"/>
    <w:rsid w:val="00A505BA"/>
    <w:rsid w:val="00A51947"/>
    <w:rsid w:val="00A62CF6"/>
    <w:rsid w:val="00A66D19"/>
    <w:rsid w:val="00A73CA7"/>
    <w:rsid w:val="00A74C0A"/>
    <w:rsid w:val="00A761A8"/>
    <w:rsid w:val="00A77FD4"/>
    <w:rsid w:val="00A840FF"/>
    <w:rsid w:val="00A865EF"/>
    <w:rsid w:val="00A879D8"/>
    <w:rsid w:val="00A94A79"/>
    <w:rsid w:val="00AA1D51"/>
    <w:rsid w:val="00AA2AF7"/>
    <w:rsid w:val="00AA32D5"/>
    <w:rsid w:val="00AA5240"/>
    <w:rsid w:val="00AB55A6"/>
    <w:rsid w:val="00AC21DC"/>
    <w:rsid w:val="00AC4AE0"/>
    <w:rsid w:val="00AC573C"/>
    <w:rsid w:val="00AC75A0"/>
    <w:rsid w:val="00AE17A5"/>
    <w:rsid w:val="00AE289F"/>
    <w:rsid w:val="00AE3CB8"/>
    <w:rsid w:val="00AE47CD"/>
    <w:rsid w:val="00AE7E51"/>
    <w:rsid w:val="00AF5F1C"/>
    <w:rsid w:val="00AF67A9"/>
    <w:rsid w:val="00B03CD5"/>
    <w:rsid w:val="00B10BFD"/>
    <w:rsid w:val="00B11E1A"/>
    <w:rsid w:val="00B17258"/>
    <w:rsid w:val="00B222EA"/>
    <w:rsid w:val="00B26505"/>
    <w:rsid w:val="00B32B8A"/>
    <w:rsid w:val="00B407DB"/>
    <w:rsid w:val="00B431B6"/>
    <w:rsid w:val="00B43711"/>
    <w:rsid w:val="00B43D1C"/>
    <w:rsid w:val="00B45957"/>
    <w:rsid w:val="00B52F3D"/>
    <w:rsid w:val="00B56048"/>
    <w:rsid w:val="00B57711"/>
    <w:rsid w:val="00B64651"/>
    <w:rsid w:val="00B65608"/>
    <w:rsid w:val="00B71012"/>
    <w:rsid w:val="00B740CF"/>
    <w:rsid w:val="00B762AA"/>
    <w:rsid w:val="00B7791B"/>
    <w:rsid w:val="00B82F4C"/>
    <w:rsid w:val="00B8415F"/>
    <w:rsid w:val="00B910FD"/>
    <w:rsid w:val="00B91AE1"/>
    <w:rsid w:val="00B94A0A"/>
    <w:rsid w:val="00B950C4"/>
    <w:rsid w:val="00BA2310"/>
    <w:rsid w:val="00BA37E2"/>
    <w:rsid w:val="00BA5F79"/>
    <w:rsid w:val="00BA6562"/>
    <w:rsid w:val="00BA6F9E"/>
    <w:rsid w:val="00BA71B6"/>
    <w:rsid w:val="00BB3541"/>
    <w:rsid w:val="00BB4710"/>
    <w:rsid w:val="00BB7145"/>
    <w:rsid w:val="00BC2F66"/>
    <w:rsid w:val="00BC4AAA"/>
    <w:rsid w:val="00BC714F"/>
    <w:rsid w:val="00BC7269"/>
    <w:rsid w:val="00BD3D51"/>
    <w:rsid w:val="00BD4282"/>
    <w:rsid w:val="00BD7D84"/>
    <w:rsid w:val="00BE0324"/>
    <w:rsid w:val="00BE0422"/>
    <w:rsid w:val="00BE38FD"/>
    <w:rsid w:val="00BE4EC6"/>
    <w:rsid w:val="00BF2AE6"/>
    <w:rsid w:val="00C01F59"/>
    <w:rsid w:val="00C0574A"/>
    <w:rsid w:val="00C106F4"/>
    <w:rsid w:val="00C128BB"/>
    <w:rsid w:val="00C145C6"/>
    <w:rsid w:val="00C20AFF"/>
    <w:rsid w:val="00C21C32"/>
    <w:rsid w:val="00C24E01"/>
    <w:rsid w:val="00C253FD"/>
    <w:rsid w:val="00C37E4F"/>
    <w:rsid w:val="00C41ED9"/>
    <w:rsid w:val="00C44E07"/>
    <w:rsid w:val="00C52D01"/>
    <w:rsid w:val="00C5384E"/>
    <w:rsid w:val="00C54060"/>
    <w:rsid w:val="00C61A90"/>
    <w:rsid w:val="00C631BA"/>
    <w:rsid w:val="00C70CC2"/>
    <w:rsid w:val="00C77CBA"/>
    <w:rsid w:val="00C87275"/>
    <w:rsid w:val="00C90821"/>
    <w:rsid w:val="00C9614C"/>
    <w:rsid w:val="00C96A52"/>
    <w:rsid w:val="00CA1BC3"/>
    <w:rsid w:val="00CA5157"/>
    <w:rsid w:val="00CB17CD"/>
    <w:rsid w:val="00CC0699"/>
    <w:rsid w:val="00CC326A"/>
    <w:rsid w:val="00CE3FE6"/>
    <w:rsid w:val="00CE4941"/>
    <w:rsid w:val="00CE71A3"/>
    <w:rsid w:val="00CE72E0"/>
    <w:rsid w:val="00CF0FF6"/>
    <w:rsid w:val="00CF1B2B"/>
    <w:rsid w:val="00CF2EAC"/>
    <w:rsid w:val="00D02A99"/>
    <w:rsid w:val="00D03D55"/>
    <w:rsid w:val="00D04EA4"/>
    <w:rsid w:val="00D05C83"/>
    <w:rsid w:val="00D070A7"/>
    <w:rsid w:val="00D223A5"/>
    <w:rsid w:val="00D27050"/>
    <w:rsid w:val="00D30B0B"/>
    <w:rsid w:val="00D36070"/>
    <w:rsid w:val="00D412AB"/>
    <w:rsid w:val="00D44FF4"/>
    <w:rsid w:val="00D4738C"/>
    <w:rsid w:val="00D53477"/>
    <w:rsid w:val="00D56B5C"/>
    <w:rsid w:val="00D63859"/>
    <w:rsid w:val="00D67B91"/>
    <w:rsid w:val="00D70445"/>
    <w:rsid w:val="00D805A0"/>
    <w:rsid w:val="00D82AD3"/>
    <w:rsid w:val="00D84839"/>
    <w:rsid w:val="00D87255"/>
    <w:rsid w:val="00D944C9"/>
    <w:rsid w:val="00DA12CC"/>
    <w:rsid w:val="00DA3F62"/>
    <w:rsid w:val="00DA74CD"/>
    <w:rsid w:val="00DB1B06"/>
    <w:rsid w:val="00DB25E0"/>
    <w:rsid w:val="00DB360A"/>
    <w:rsid w:val="00DB3D6F"/>
    <w:rsid w:val="00DB48AD"/>
    <w:rsid w:val="00DB6A6E"/>
    <w:rsid w:val="00DC17DE"/>
    <w:rsid w:val="00DC5D6A"/>
    <w:rsid w:val="00DD6C6F"/>
    <w:rsid w:val="00DD73F2"/>
    <w:rsid w:val="00DD772A"/>
    <w:rsid w:val="00DE098C"/>
    <w:rsid w:val="00DE48E7"/>
    <w:rsid w:val="00DE6D3D"/>
    <w:rsid w:val="00DF6992"/>
    <w:rsid w:val="00DF7354"/>
    <w:rsid w:val="00E03DB5"/>
    <w:rsid w:val="00E10179"/>
    <w:rsid w:val="00E170FA"/>
    <w:rsid w:val="00E27CEF"/>
    <w:rsid w:val="00E303FB"/>
    <w:rsid w:val="00E53366"/>
    <w:rsid w:val="00E54B8F"/>
    <w:rsid w:val="00E6342A"/>
    <w:rsid w:val="00E649AF"/>
    <w:rsid w:val="00E707A4"/>
    <w:rsid w:val="00E723CC"/>
    <w:rsid w:val="00E73426"/>
    <w:rsid w:val="00E75442"/>
    <w:rsid w:val="00E90280"/>
    <w:rsid w:val="00EA2364"/>
    <w:rsid w:val="00EB0171"/>
    <w:rsid w:val="00EB161D"/>
    <w:rsid w:val="00EB5F25"/>
    <w:rsid w:val="00EB6227"/>
    <w:rsid w:val="00EC014F"/>
    <w:rsid w:val="00EC3B76"/>
    <w:rsid w:val="00EC51B8"/>
    <w:rsid w:val="00EC7D5F"/>
    <w:rsid w:val="00ED2CD1"/>
    <w:rsid w:val="00ED56A5"/>
    <w:rsid w:val="00ED5A40"/>
    <w:rsid w:val="00EE0B2E"/>
    <w:rsid w:val="00EE30AB"/>
    <w:rsid w:val="00EF05A6"/>
    <w:rsid w:val="00EF1F72"/>
    <w:rsid w:val="00EF2ACE"/>
    <w:rsid w:val="00EF4E4B"/>
    <w:rsid w:val="00F06C87"/>
    <w:rsid w:val="00F139DE"/>
    <w:rsid w:val="00F13AE5"/>
    <w:rsid w:val="00F13E22"/>
    <w:rsid w:val="00F14104"/>
    <w:rsid w:val="00F2103D"/>
    <w:rsid w:val="00F23212"/>
    <w:rsid w:val="00F2442E"/>
    <w:rsid w:val="00F261BE"/>
    <w:rsid w:val="00F26809"/>
    <w:rsid w:val="00F274FE"/>
    <w:rsid w:val="00F2790C"/>
    <w:rsid w:val="00F3358B"/>
    <w:rsid w:val="00F3365F"/>
    <w:rsid w:val="00F366E4"/>
    <w:rsid w:val="00F40904"/>
    <w:rsid w:val="00F4307C"/>
    <w:rsid w:val="00F55A6B"/>
    <w:rsid w:val="00F70306"/>
    <w:rsid w:val="00F77F2D"/>
    <w:rsid w:val="00F80AA9"/>
    <w:rsid w:val="00F93AD1"/>
    <w:rsid w:val="00F94508"/>
    <w:rsid w:val="00FA520C"/>
    <w:rsid w:val="00FB7B14"/>
    <w:rsid w:val="00FC70DC"/>
    <w:rsid w:val="00FD0093"/>
    <w:rsid w:val="00FD3318"/>
    <w:rsid w:val="00FD6B78"/>
    <w:rsid w:val="00FE384C"/>
    <w:rsid w:val="00FE55BB"/>
    <w:rsid w:val="00FE633A"/>
    <w:rsid w:val="12BDF924"/>
    <w:rsid w:val="445AFB34"/>
    <w:rsid w:val="4CD8A24B"/>
    <w:rsid w:val="4FB13F1C"/>
    <w:rsid w:val="52B32A0F"/>
    <w:rsid w:val="62CF76F9"/>
    <w:rsid w:val="72BD5415"/>
    <w:rsid w:val="74838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3B89"/>
  <w15:docId w15:val="{03286B7A-6322-4B71-B1FC-786103C2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F0D"/>
    <w:rPr>
      <w:rFonts w:ascii="Tahoma" w:hAnsi="Tahoma" w:cs="Tahoma"/>
      <w:sz w:val="16"/>
      <w:szCs w:val="16"/>
    </w:rPr>
  </w:style>
  <w:style w:type="character" w:styleId="Hyperlink">
    <w:name w:val="Hyperlink"/>
    <w:uiPriority w:val="99"/>
    <w:unhideWhenUsed/>
    <w:rsid w:val="002246B6"/>
    <w:rPr>
      <w:color w:val="0000FF"/>
      <w:u w:val="single"/>
    </w:rPr>
  </w:style>
  <w:style w:type="paragraph" w:styleId="BodyText">
    <w:name w:val="Body Text"/>
    <w:basedOn w:val="Normal"/>
    <w:link w:val="BodyTextChar"/>
    <w:uiPriority w:val="99"/>
    <w:unhideWhenUsed/>
    <w:rsid w:val="00F14104"/>
    <w:pPr>
      <w:spacing w:after="120"/>
    </w:pPr>
  </w:style>
  <w:style w:type="character" w:customStyle="1" w:styleId="BodyTextChar">
    <w:name w:val="Body Text Char"/>
    <w:basedOn w:val="DefaultParagraphFont"/>
    <w:link w:val="BodyText"/>
    <w:uiPriority w:val="99"/>
    <w:rsid w:val="00F14104"/>
  </w:style>
  <w:style w:type="paragraph" w:styleId="ListParagraph">
    <w:name w:val="List Paragraph"/>
    <w:basedOn w:val="Normal"/>
    <w:uiPriority w:val="34"/>
    <w:qFormat/>
    <w:rsid w:val="0035646A"/>
    <w:pPr>
      <w:ind w:left="720"/>
      <w:contextualSpacing/>
    </w:pPr>
  </w:style>
  <w:style w:type="character" w:styleId="CommentReference">
    <w:name w:val="annotation reference"/>
    <w:basedOn w:val="DefaultParagraphFont"/>
    <w:uiPriority w:val="99"/>
    <w:semiHidden/>
    <w:unhideWhenUsed/>
    <w:rsid w:val="00775338"/>
    <w:rPr>
      <w:sz w:val="16"/>
      <w:szCs w:val="16"/>
    </w:rPr>
  </w:style>
  <w:style w:type="paragraph" w:styleId="CommentText">
    <w:name w:val="annotation text"/>
    <w:basedOn w:val="Normal"/>
    <w:link w:val="CommentTextChar"/>
    <w:uiPriority w:val="99"/>
    <w:semiHidden/>
    <w:unhideWhenUsed/>
    <w:rsid w:val="00775338"/>
    <w:pPr>
      <w:spacing w:line="240" w:lineRule="auto"/>
    </w:pPr>
    <w:rPr>
      <w:sz w:val="20"/>
      <w:szCs w:val="20"/>
    </w:rPr>
  </w:style>
  <w:style w:type="character" w:customStyle="1" w:styleId="CommentTextChar">
    <w:name w:val="Comment Text Char"/>
    <w:basedOn w:val="DefaultParagraphFont"/>
    <w:link w:val="CommentText"/>
    <w:uiPriority w:val="99"/>
    <w:semiHidden/>
    <w:rsid w:val="00775338"/>
    <w:rPr>
      <w:sz w:val="20"/>
      <w:szCs w:val="20"/>
    </w:rPr>
  </w:style>
  <w:style w:type="paragraph" w:styleId="CommentSubject">
    <w:name w:val="annotation subject"/>
    <w:basedOn w:val="CommentText"/>
    <w:next w:val="CommentText"/>
    <w:link w:val="CommentSubjectChar"/>
    <w:uiPriority w:val="99"/>
    <w:semiHidden/>
    <w:unhideWhenUsed/>
    <w:rsid w:val="00775338"/>
    <w:rPr>
      <w:b/>
      <w:bCs/>
    </w:rPr>
  </w:style>
  <w:style w:type="character" w:customStyle="1" w:styleId="CommentSubjectChar">
    <w:name w:val="Comment Subject Char"/>
    <w:basedOn w:val="CommentTextChar"/>
    <w:link w:val="CommentSubject"/>
    <w:uiPriority w:val="99"/>
    <w:semiHidden/>
    <w:rsid w:val="00775338"/>
    <w:rPr>
      <w:b/>
      <w:bCs/>
      <w:sz w:val="20"/>
      <w:szCs w:val="20"/>
    </w:rPr>
  </w:style>
  <w:style w:type="paragraph" w:styleId="NormalWeb">
    <w:name w:val="Normal (Web)"/>
    <w:basedOn w:val="Normal"/>
    <w:uiPriority w:val="99"/>
    <w:semiHidden/>
    <w:unhideWhenUsed/>
    <w:rsid w:val="008F0D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7247">
      <w:bodyDiv w:val="1"/>
      <w:marLeft w:val="0"/>
      <w:marRight w:val="0"/>
      <w:marTop w:val="0"/>
      <w:marBottom w:val="0"/>
      <w:divBdr>
        <w:top w:val="none" w:sz="0" w:space="0" w:color="auto"/>
        <w:left w:val="none" w:sz="0" w:space="0" w:color="auto"/>
        <w:bottom w:val="none" w:sz="0" w:space="0" w:color="auto"/>
        <w:right w:val="none" w:sz="0" w:space="0" w:color="auto"/>
      </w:divBdr>
    </w:div>
    <w:div w:id="1871795021">
      <w:bodyDiv w:val="1"/>
      <w:marLeft w:val="0"/>
      <w:marRight w:val="0"/>
      <w:marTop w:val="0"/>
      <w:marBottom w:val="0"/>
      <w:divBdr>
        <w:top w:val="none" w:sz="0" w:space="0" w:color="auto"/>
        <w:left w:val="none" w:sz="0" w:space="0" w:color="auto"/>
        <w:bottom w:val="none" w:sz="0" w:space="0" w:color="auto"/>
        <w:right w:val="none" w:sz="0" w:space="0" w:color="auto"/>
      </w:divBdr>
    </w:div>
    <w:div w:id="202671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455E6-0EDE-4C18-B564-2306C1DC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kipda-bev.claxon</dc:creator>
  <cp:lastModifiedBy>Rachael Miller</cp:lastModifiedBy>
  <cp:revision>15</cp:revision>
  <cp:lastPrinted>2020-10-14T14:50:00Z</cp:lastPrinted>
  <dcterms:created xsi:type="dcterms:W3CDTF">2021-01-20T14:34:00Z</dcterms:created>
  <dcterms:modified xsi:type="dcterms:W3CDTF">2021-01-21T14:26:00Z</dcterms:modified>
</cp:coreProperties>
</file>